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3EE33" w14:textId="77777777" w:rsidR="009719A6" w:rsidRDefault="009719A6" w:rsidP="00BC61C6">
      <w:pPr>
        <w:pStyle w:val="Naslov3"/>
        <w:ind w:firstLine="0"/>
      </w:pPr>
    </w:p>
    <w:p w14:paraId="1795F113" w14:textId="77777777" w:rsidR="00BC61C6" w:rsidRDefault="00BC61C6" w:rsidP="00BC61C6">
      <w:pPr>
        <w:pStyle w:val="Naslov3"/>
        <w:ind w:firstLine="0"/>
        <w:rPr>
          <w:rFonts w:eastAsia="Arial Unicode MS"/>
        </w:rPr>
      </w:pPr>
      <w:r>
        <w:t>SPLOŠNA BOLNIŠNICA</w:t>
      </w:r>
      <w:r>
        <w:tab/>
        <w:t xml:space="preserve">                                                                                     </w:t>
      </w:r>
    </w:p>
    <w:p w14:paraId="6E4E1182" w14:textId="77777777" w:rsidR="00BC61C6" w:rsidRDefault="00BC61C6" w:rsidP="00BC61C6">
      <w:pPr>
        <w:pStyle w:val="Naslov2"/>
      </w:pPr>
      <w:r>
        <w:t>MURSKA SOBOTA</w:t>
      </w:r>
    </w:p>
    <w:p w14:paraId="44029D7D" w14:textId="77777777" w:rsidR="00BC61C6" w:rsidRDefault="00BC61C6" w:rsidP="00BC61C6">
      <w:pPr>
        <w:pStyle w:val="Naslov2"/>
      </w:pPr>
      <w:r>
        <w:t>Ulica dr. Vrbnjaka 6, Rakičan</w:t>
      </w:r>
    </w:p>
    <w:p w14:paraId="3360A897" w14:textId="77777777" w:rsidR="00BC61C6" w:rsidRDefault="00BC61C6" w:rsidP="00BC61C6">
      <w:pPr>
        <w:pStyle w:val="Naslov2"/>
      </w:pPr>
      <w:r>
        <w:t>9000 Murska Sobota</w:t>
      </w:r>
    </w:p>
    <w:p w14:paraId="1E307D14" w14:textId="77777777" w:rsidR="00BC61C6" w:rsidRDefault="00BC61C6" w:rsidP="00BC61C6"/>
    <w:p w14:paraId="453B2209" w14:textId="77777777" w:rsidR="00BC61C6" w:rsidRDefault="00BC61C6" w:rsidP="00BC61C6"/>
    <w:p w14:paraId="08958ED6" w14:textId="549C1FF5" w:rsidR="00BC61C6" w:rsidRDefault="00BC61C6" w:rsidP="00BC61C6">
      <w:r>
        <w:t xml:space="preserve">Št.: </w:t>
      </w:r>
      <w:r w:rsidR="00BD0097">
        <w:rPr>
          <w:noProof/>
        </w:rPr>
        <w:t>JN07/2025</w:t>
      </w:r>
    </w:p>
    <w:p w14:paraId="6C9559DE" w14:textId="77777777" w:rsidR="00BC61C6" w:rsidRDefault="00BC61C6" w:rsidP="00BC61C6">
      <w:pPr>
        <w:pStyle w:val="xl38"/>
        <w:spacing w:before="0" w:beforeAutospacing="0" w:after="0" w:afterAutospacing="0"/>
        <w:rPr>
          <w:rFonts w:ascii="Times New Roman" w:hAnsi="Times New Roman" w:cs="Times New Roman"/>
          <w:b w:val="0"/>
          <w:bCs w:val="0"/>
        </w:rPr>
      </w:pPr>
    </w:p>
    <w:p w14:paraId="38A58758" w14:textId="77777777" w:rsidR="00BC61C6" w:rsidRDefault="00BC61C6" w:rsidP="00BC61C6">
      <w:pPr>
        <w:jc w:val="both"/>
      </w:pPr>
    </w:p>
    <w:p w14:paraId="414611D0" w14:textId="77777777" w:rsidR="00BC61C6" w:rsidRDefault="00BC61C6" w:rsidP="00BC61C6">
      <w:pPr>
        <w:jc w:val="both"/>
      </w:pPr>
      <w:r>
        <w:t xml:space="preserve"> </w:t>
      </w:r>
    </w:p>
    <w:p w14:paraId="3826200B" w14:textId="77777777" w:rsidR="00BC61C6" w:rsidRDefault="00BC61C6" w:rsidP="00BC61C6">
      <w:pPr>
        <w:jc w:val="both"/>
      </w:pPr>
      <w:r>
        <w:t xml:space="preserve"> </w:t>
      </w:r>
    </w:p>
    <w:p w14:paraId="29A82AC7" w14:textId="77777777" w:rsidR="00BC61C6" w:rsidRDefault="00BC61C6" w:rsidP="00BC61C6">
      <w:pPr>
        <w:jc w:val="both"/>
      </w:pPr>
    </w:p>
    <w:p w14:paraId="337DD389" w14:textId="77777777" w:rsidR="00BC61C6" w:rsidRDefault="00BC61C6" w:rsidP="00BC61C6">
      <w:pPr>
        <w:jc w:val="both"/>
      </w:pPr>
    </w:p>
    <w:p w14:paraId="7D28EDEE" w14:textId="77777777" w:rsidR="00BC61C6" w:rsidRDefault="00BC61C6" w:rsidP="00BC61C6">
      <w:pPr>
        <w:pStyle w:val="Naslov1"/>
        <w:rPr>
          <w:sz w:val="32"/>
          <w:szCs w:val="32"/>
        </w:rPr>
      </w:pPr>
      <w:r>
        <w:rPr>
          <w:sz w:val="32"/>
          <w:szCs w:val="32"/>
        </w:rPr>
        <w:t>RAZPISNA DOKUMENTACIJA</w:t>
      </w:r>
    </w:p>
    <w:p w14:paraId="263CC863" w14:textId="77777777" w:rsidR="00BC61C6" w:rsidRDefault="00BC61C6" w:rsidP="00BC61C6">
      <w:pPr>
        <w:jc w:val="both"/>
      </w:pPr>
    </w:p>
    <w:p w14:paraId="04E03A70" w14:textId="77777777" w:rsidR="00BC61C6" w:rsidRDefault="00BC61C6" w:rsidP="00BC61C6">
      <w:pPr>
        <w:jc w:val="both"/>
      </w:pPr>
    </w:p>
    <w:p w14:paraId="292E7E35" w14:textId="77777777" w:rsidR="00BC61C6" w:rsidRDefault="00BC61C6" w:rsidP="00BC61C6">
      <w:pPr>
        <w:jc w:val="center"/>
      </w:pPr>
    </w:p>
    <w:p w14:paraId="77AC6E79" w14:textId="77777777" w:rsidR="00BC61C6" w:rsidRDefault="00BC61C6" w:rsidP="00BC61C6">
      <w:pPr>
        <w:jc w:val="center"/>
      </w:pPr>
      <w:r>
        <w:t>Predmet javnega naročila:</w:t>
      </w:r>
    </w:p>
    <w:p w14:paraId="2D171324" w14:textId="77777777" w:rsidR="00BC61C6" w:rsidRDefault="00BC61C6" w:rsidP="00BC61C6">
      <w:pPr>
        <w:jc w:val="center"/>
      </w:pPr>
    </w:p>
    <w:p w14:paraId="6946173B" w14:textId="77777777" w:rsidR="00BC61C6" w:rsidRDefault="00BC61C6" w:rsidP="00BC61C6">
      <w:pPr>
        <w:jc w:val="both"/>
      </w:pPr>
    </w:p>
    <w:p w14:paraId="40F61364" w14:textId="08977209" w:rsidR="00BC61C6" w:rsidRDefault="00665B78" w:rsidP="00665B78">
      <w:pPr>
        <w:jc w:val="center"/>
      </w:pPr>
      <w:r>
        <w:rPr>
          <w:b/>
          <w:sz w:val="28"/>
          <w:szCs w:val="28"/>
        </w:rPr>
        <w:t>»</w:t>
      </w:r>
      <w:r w:rsidR="00BD0097">
        <w:rPr>
          <w:b/>
          <w:bCs/>
          <w:sz w:val="28"/>
          <w:szCs w:val="28"/>
        </w:rPr>
        <w:t>Medicinski potrošni material«</w:t>
      </w:r>
    </w:p>
    <w:p w14:paraId="3B52BED1" w14:textId="77777777" w:rsidR="00BC61C6" w:rsidRDefault="00BC61C6" w:rsidP="00BC61C6">
      <w:pPr>
        <w:pStyle w:val="Datum"/>
        <w:spacing w:after="0"/>
        <w:rPr>
          <w:lang w:val="sl-SI" w:eastAsia="sl-SI"/>
        </w:rPr>
      </w:pPr>
    </w:p>
    <w:p w14:paraId="706F2972" w14:textId="77777777" w:rsidR="00BC61C6" w:rsidRDefault="00BC61C6" w:rsidP="00BC61C6">
      <w:pPr>
        <w:jc w:val="both"/>
      </w:pPr>
    </w:p>
    <w:p w14:paraId="7395EC3A" w14:textId="77777777" w:rsidR="00BC61C6" w:rsidRDefault="00BC61C6" w:rsidP="00BC61C6">
      <w:pPr>
        <w:jc w:val="both"/>
      </w:pPr>
    </w:p>
    <w:p w14:paraId="599469F9" w14:textId="77777777" w:rsidR="00BC61C6" w:rsidRDefault="00BC61C6" w:rsidP="00BC61C6">
      <w:pPr>
        <w:jc w:val="both"/>
      </w:pPr>
    </w:p>
    <w:p w14:paraId="2DB26DDE" w14:textId="77777777" w:rsidR="00BC61C6" w:rsidRDefault="00BC61C6" w:rsidP="00BC61C6">
      <w:pPr>
        <w:jc w:val="both"/>
      </w:pPr>
    </w:p>
    <w:p w14:paraId="312DB384" w14:textId="77777777" w:rsidR="00BC61C6" w:rsidRDefault="00BC61C6" w:rsidP="00BC61C6">
      <w:pPr>
        <w:jc w:val="center"/>
      </w:pPr>
    </w:p>
    <w:p w14:paraId="414CAEF0" w14:textId="77777777" w:rsidR="00BC61C6" w:rsidRDefault="00BC61C6" w:rsidP="00BC61C6">
      <w:pPr>
        <w:jc w:val="both"/>
      </w:pPr>
    </w:p>
    <w:p w14:paraId="35DFFAD0" w14:textId="77777777" w:rsidR="00BC61C6" w:rsidRDefault="00BC61C6" w:rsidP="00BC61C6">
      <w:pPr>
        <w:jc w:val="both"/>
      </w:pPr>
    </w:p>
    <w:p w14:paraId="6CA5DE4B" w14:textId="77777777" w:rsidR="00BC61C6" w:rsidRDefault="00BC61C6" w:rsidP="00BC61C6">
      <w:pPr>
        <w:jc w:val="both"/>
      </w:pPr>
    </w:p>
    <w:p w14:paraId="324DD031" w14:textId="77777777" w:rsidR="00BC61C6" w:rsidRDefault="00BC61C6" w:rsidP="00BC61C6">
      <w:pPr>
        <w:jc w:val="both"/>
      </w:pPr>
    </w:p>
    <w:p w14:paraId="6E38C5D5" w14:textId="77777777" w:rsidR="00BC61C6" w:rsidRDefault="00BC61C6" w:rsidP="00BC61C6">
      <w:pPr>
        <w:jc w:val="both"/>
      </w:pPr>
    </w:p>
    <w:p w14:paraId="130A7B03" w14:textId="77777777" w:rsidR="00BC61C6" w:rsidRDefault="00BC61C6" w:rsidP="00BC61C6">
      <w:pPr>
        <w:pStyle w:val="Datum"/>
        <w:spacing w:after="0"/>
        <w:rPr>
          <w:lang w:val="sl-SI" w:eastAsia="sl-SI"/>
        </w:rPr>
      </w:pPr>
    </w:p>
    <w:p w14:paraId="141DD4AB" w14:textId="77777777" w:rsidR="00BC61C6" w:rsidRDefault="00BC61C6" w:rsidP="00BC61C6">
      <w:pPr>
        <w:jc w:val="both"/>
      </w:pPr>
    </w:p>
    <w:p w14:paraId="57746EE6" w14:textId="4277517B" w:rsidR="00BC61C6" w:rsidRPr="004662F0" w:rsidRDefault="00BC61C6" w:rsidP="00BC61C6">
      <w:pPr>
        <w:jc w:val="center"/>
      </w:pPr>
      <w:r>
        <w:t>Murska Sobota</w:t>
      </w:r>
      <w:r w:rsidRPr="004662F0">
        <w:t>,</w:t>
      </w:r>
      <w:r w:rsidR="00702E86">
        <w:t xml:space="preserve"> </w:t>
      </w:r>
      <w:r w:rsidR="00BD0097">
        <w:t>februar</w:t>
      </w:r>
      <w:r w:rsidR="004B5361">
        <w:t xml:space="preserve"> </w:t>
      </w:r>
      <w:r w:rsidRPr="004662F0">
        <w:rPr>
          <w:noProof/>
        </w:rPr>
        <w:t>20</w:t>
      </w:r>
      <w:r w:rsidR="004662F0" w:rsidRPr="004662F0">
        <w:rPr>
          <w:noProof/>
        </w:rPr>
        <w:t>2</w:t>
      </w:r>
      <w:r w:rsidR="00BD0097">
        <w:rPr>
          <w:noProof/>
        </w:rPr>
        <w:t>5</w:t>
      </w:r>
    </w:p>
    <w:p w14:paraId="28CF5209" w14:textId="77777777" w:rsidR="00BC61C6" w:rsidRDefault="00BC61C6" w:rsidP="00BC61C6">
      <w:pPr>
        <w:rPr>
          <w:sz w:val="28"/>
          <w:szCs w:val="28"/>
        </w:rPr>
      </w:pPr>
    </w:p>
    <w:p w14:paraId="348AED00" w14:textId="77777777" w:rsidR="00BC61C6" w:rsidRDefault="00BC61C6" w:rsidP="00BC61C6">
      <w:pPr>
        <w:rPr>
          <w:sz w:val="28"/>
          <w:szCs w:val="28"/>
        </w:rPr>
      </w:pPr>
    </w:p>
    <w:p w14:paraId="50B2E8A6" w14:textId="77777777" w:rsidR="00BC61C6" w:rsidRDefault="00BC61C6" w:rsidP="00BC61C6">
      <w:pPr>
        <w:rPr>
          <w:sz w:val="28"/>
          <w:szCs w:val="28"/>
        </w:rPr>
      </w:pPr>
    </w:p>
    <w:p w14:paraId="7A94055D" w14:textId="77777777" w:rsidR="00BC61C6" w:rsidRDefault="00BC61C6" w:rsidP="00BC61C6">
      <w:pPr>
        <w:rPr>
          <w:sz w:val="28"/>
          <w:szCs w:val="28"/>
        </w:rPr>
      </w:pPr>
    </w:p>
    <w:p w14:paraId="1B9EB18E" w14:textId="77777777" w:rsidR="00BC61C6" w:rsidRDefault="00BC61C6" w:rsidP="00BC61C6">
      <w:pPr>
        <w:rPr>
          <w:sz w:val="28"/>
          <w:szCs w:val="28"/>
        </w:rPr>
      </w:pPr>
    </w:p>
    <w:p w14:paraId="320E564D" w14:textId="77777777" w:rsidR="00BC61C6" w:rsidRDefault="00BC61C6" w:rsidP="00BC61C6">
      <w:pPr>
        <w:rPr>
          <w:sz w:val="28"/>
          <w:szCs w:val="28"/>
        </w:rPr>
      </w:pPr>
    </w:p>
    <w:p w14:paraId="6B1186E9" w14:textId="77777777" w:rsidR="00665B78" w:rsidRDefault="00665B78" w:rsidP="00BC61C6">
      <w:pPr>
        <w:rPr>
          <w:sz w:val="28"/>
          <w:szCs w:val="28"/>
        </w:rPr>
      </w:pPr>
    </w:p>
    <w:p w14:paraId="1A7188AA" w14:textId="77777777" w:rsidR="00665B78" w:rsidRDefault="00665B78" w:rsidP="00BC61C6">
      <w:pPr>
        <w:rPr>
          <w:sz w:val="28"/>
          <w:szCs w:val="28"/>
        </w:rPr>
      </w:pPr>
    </w:p>
    <w:p w14:paraId="1094AA84" w14:textId="77777777" w:rsidR="00BC61C6" w:rsidRDefault="00BC61C6" w:rsidP="00BC61C6">
      <w:pPr>
        <w:pStyle w:val="Naslov1"/>
        <w:rPr>
          <w:b w:val="0"/>
          <w:bCs w:val="0"/>
        </w:rPr>
      </w:pPr>
    </w:p>
    <w:p w14:paraId="325E4BBE" w14:textId="77777777" w:rsidR="00BC61C6" w:rsidRDefault="00BC61C6" w:rsidP="00BC61C6">
      <w:pPr>
        <w:pStyle w:val="Naslov1"/>
        <w:jc w:val="left"/>
        <w:rPr>
          <w:b w:val="0"/>
          <w:bCs w:val="0"/>
        </w:rPr>
      </w:pPr>
    </w:p>
    <w:p w14:paraId="668C7DEE" w14:textId="77777777" w:rsidR="00BC61C6" w:rsidRDefault="00BC61C6" w:rsidP="00BC61C6">
      <w:pPr>
        <w:pStyle w:val="Naslov1"/>
        <w:rPr>
          <w:b w:val="0"/>
          <w:bCs w:val="0"/>
        </w:rPr>
      </w:pPr>
    </w:p>
    <w:p w14:paraId="36C7FF5C" w14:textId="77777777" w:rsidR="00BC61C6" w:rsidRDefault="00BC61C6" w:rsidP="00BC61C6">
      <w:pPr>
        <w:pStyle w:val="Naslov1"/>
        <w:rPr>
          <w:rFonts w:eastAsia="Arial Unicode MS"/>
          <w:b w:val="0"/>
          <w:bCs w:val="0"/>
        </w:rPr>
      </w:pPr>
      <w:r>
        <w:rPr>
          <w:b w:val="0"/>
          <w:bCs w:val="0"/>
        </w:rPr>
        <w:t>VSEBINA RAZPISNE DOKUMENTACIJE</w:t>
      </w:r>
    </w:p>
    <w:p w14:paraId="319C357A" w14:textId="77777777" w:rsidR="00BC61C6" w:rsidRDefault="00BC61C6" w:rsidP="00BC61C6"/>
    <w:p w14:paraId="50BC66FB" w14:textId="77777777" w:rsidR="00BC61C6" w:rsidRDefault="00BC61C6" w:rsidP="00BC61C6">
      <w:pPr>
        <w:pStyle w:val="ASB2"/>
        <w:rPr>
          <w:lang w:val="sl-SI"/>
        </w:rPr>
      </w:pPr>
    </w:p>
    <w:p w14:paraId="66C786F8" w14:textId="77777777" w:rsidR="00BC61C6" w:rsidRDefault="00BC61C6" w:rsidP="00BC61C6">
      <w:pPr>
        <w:pStyle w:val="ASB2"/>
        <w:rPr>
          <w:lang w:val="sl-SI"/>
        </w:rPr>
      </w:pPr>
    </w:p>
    <w:p w14:paraId="0F91C57E" w14:textId="77777777" w:rsidR="00BC61C6" w:rsidRPr="004662F0" w:rsidRDefault="00BC61C6" w:rsidP="00BC61C6">
      <w:pPr>
        <w:pStyle w:val="Naslov1"/>
        <w:ind w:left="708"/>
        <w:jc w:val="left"/>
        <w:rPr>
          <w:b w:val="0"/>
          <w:bCs w:val="0"/>
        </w:rPr>
      </w:pPr>
      <w:r w:rsidRPr="004662F0">
        <w:rPr>
          <w:b w:val="0"/>
          <w:bCs w:val="0"/>
        </w:rPr>
        <w:t xml:space="preserve">A) Povabilo k oddaji ponudbe </w:t>
      </w:r>
    </w:p>
    <w:p w14:paraId="66522DBD" w14:textId="77777777" w:rsidR="006D7714" w:rsidRPr="006D7714" w:rsidRDefault="00BC61C6" w:rsidP="006D7714">
      <w:pPr>
        <w:pStyle w:val="Naslov2"/>
        <w:ind w:left="708"/>
      </w:pPr>
      <w:r w:rsidRPr="004662F0">
        <w:t>B) Navodila</w:t>
      </w:r>
      <w:r w:rsidR="00DA6027">
        <w:t xml:space="preserve"> ponudnikom</w:t>
      </w:r>
      <w:r w:rsidRPr="004662F0">
        <w:t xml:space="preserve"> za izdelavo ponudbe </w:t>
      </w:r>
    </w:p>
    <w:p w14:paraId="79B1A9FC" w14:textId="77777777" w:rsidR="00BC61C6" w:rsidRPr="004662F0" w:rsidRDefault="00BC61C6" w:rsidP="00600CAA">
      <w:pPr>
        <w:pStyle w:val="Bodytext1"/>
        <w:widowControl w:val="0"/>
        <w:shd w:val="clear" w:color="auto" w:fill="auto"/>
        <w:tabs>
          <w:tab w:val="left" w:pos="716"/>
        </w:tabs>
        <w:spacing w:after="0" w:line="240" w:lineRule="auto"/>
        <w:ind w:left="720" w:firstLine="0"/>
        <w:rPr>
          <w:rStyle w:val="Bodytext"/>
          <w:rFonts w:ascii="Times New Roman" w:hAnsi="Times New Roman" w:cs="Times New Roman"/>
          <w:sz w:val="24"/>
          <w:szCs w:val="24"/>
        </w:rPr>
      </w:pPr>
      <w:bookmarkStart w:id="0" w:name="_Hlk74122368"/>
    </w:p>
    <w:bookmarkEnd w:id="0"/>
    <w:p w14:paraId="2FD33231" w14:textId="77777777" w:rsidR="00BC61C6" w:rsidRDefault="00BC61C6" w:rsidP="00BC61C6">
      <w:pPr>
        <w:pStyle w:val="Glava"/>
        <w:tabs>
          <w:tab w:val="left" w:pos="708"/>
        </w:tabs>
        <w:rPr>
          <w:rFonts w:eastAsia="Times New Roman"/>
          <w:sz w:val="20"/>
          <w:szCs w:val="20"/>
        </w:rPr>
      </w:pPr>
    </w:p>
    <w:p w14:paraId="54394F33" w14:textId="77777777" w:rsidR="00BC61C6" w:rsidRDefault="00BC61C6" w:rsidP="00BC61C6">
      <w:pPr>
        <w:rPr>
          <w:b/>
          <w:bCs/>
        </w:rPr>
      </w:pPr>
    </w:p>
    <w:p w14:paraId="35A049B8" w14:textId="77777777" w:rsidR="00BC61C6" w:rsidRDefault="00BC61C6" w:rsidP="00BC61C6">
      <w:pPr>
        <w:pStyle w:val="xl38"/>
        <w:spacing w:before="0" w:beforeAutospacing="0" w:after="0" w:afterAutospacing="0"/>
        <w:rPr>
          <w:rFonts w:ascii="Times New Roman" w:hAnsi="Times New Roman" w:cs="Times New Roman"/>
        </w:rPr>
      </w:pPr>
    </w:p>
    <w:p w14:paraId="6138EACA" w14:textId="77777777" w:rsidR="00BC61C6" w:rsidRDefault="00BC61C6" w:rsidP="00BC61C6">
      <w:pPr>
        <w:rPr>
          <w:b/>
          <w:bCs/>
        </w:rPr>
      </w:pPr>
    </w:p>
    <w:p w14:paraId="5F942424" w14:textId="77777777" w:rsidR="00BC61C6" w:rsidRDefault="00BC61C6" w:rsidP="00BC61C6">
      <w:pPr>
        <w:rPr>
          <w:b/>
          <w:bCs/>
        </w:rPr>
      </w:pPr>
    </w:p>
    <w:p w14:paraId="513B7456" w14:textId="77777777" w:rsidR="00BC61C6" w:rsidRDefault="00BC61C6" w:rsidP="00BC61C6">
      <w:pPr>
        <w:rPr>
          <w:b/>
          <w:bCs/>
        </w:rPr>
      </w:pPr>
    </w:p>
    <w:p w14:paraId="70EAD95C" w14:textId="77777777" w:rsidR="00BC61C6" w:rsidRDefault="00BC61C6" w:rsidP="00BC61C6">
      <w:pPr>
        <w:rPr>
          <w:b/>
          <w:bCs/>
        </w:rPr>
      </w:pPr>
    </w:p>
    <w:p w14:paraId="7CA1A19E" w14:textId="77777777" w:rsidR="00BC61C6" w:rsidRDefault="00BC61C6" w:rsidP="00BC61C6">
      <w:pPr>
        <w:rPr>
          <w:b/>
          <w:bCs/>
        </w:rPr>
      </w:pPr>
    </w:p>
    <w:p w14:paraId="5FC22CB2" w14:textId="77777777" w:rsidR="00BC61C6" w:rsidRDefault="00BC61C6" w:rsidP="00BC61C6">
      <w:pPr>
        <w:rPr>
          <w:b/>
          <w:bCs/>
        </w:rPr>
      </w:pPr>
    </w:p>
    <w:p w14:paraId="3739A412" w14:textId="77777777" w:rsidR="00BC61C6" w:rsidRDefault="00BC61C6" w:rsidP="00BC61C6">
      <w:pPr>
        <w:rPr>
          <w:b/>
          <w:bCs/>
        </w:rPr>
      </w:pPr>
    </w:p>
    <w:p w14:paraId="39582699" w14:textId="77777777" w:rsidR="00BC61C6" w:rsidRDefault="00BC61C6" w:rsidP="00BC61C6">
      <w:pPr>
        <w:rPr>
          <w:b/>
          <w:bCs/>
        </w:rPr>
      </w:pPr>
    </w:p>
    <w:p w14:paraId="05CD902E" w14:textId="77777777" w:rsidR="00BC61C6" w:rsidRDefault="00BC61C6" w:rsidP="00BC61C6">
      <w:pPr>
        <w:rPr>
          <w:b/>
          <w:bCs/>
        </w:rPr>
      </w:pPr>
    </w:p>
    <w:p w14:paraId="3A20EAF6" w14:textId="77777777" w:rsidR="00BC61C6" w:rsidRDefault="00BC61C6" w:rsidP="00BC61C6">
      <w:pPr>
        <w:rPr>
          <w:b/>
          <w:bCs/>
        </w:rPr>
      </w:pPr>
    </w:p>
    <w:p w14:paraId="1BE2A654" w14:textId="77777777" w:rsidR="00BC61C6" w:rsidRDefault="00BC61C6" w:rsidP="00BC61C6">
      <w:pPr>
        <w:rPr>
          <w:b/>
          <w:bCs/>
        </w:rPr>
      </w:pPr>
    </w:p>
    <w:p w14:paraId="61139884" w14:textId="77777777" w:rsidR="00BC61C6" w:rsidRDefault="00BC61C6" w:rsidP="00BC61C6">
      <w:pPr>
        <w:rPr>
          <w:b/>
          <w:bCs/>
        </w:rPr>
      </w:pPr>
    </w:p>
    <w:p w14:paraId="47CEDC0A" w14:textId="77777777" w:rsidR="00BC61C6" w:rsidRDefault="00BC61C6" w:rsidP="00BC61C6">
      <w:pPr>
        <w:rPr>
          <w:b/>
          <w:bCs/>
        </w:rPr>
      </w:pPr>
    </w:p>
    <w:p w14:paraId="65DC4E89" w14:textId="77777777" w:rsidR="00BC61C6" w:rsidRDefault="00BC61C6" w:rsidP="00BC61C6">
      <w:pPr>
        <w:rPr>
          <w:b/>
          <w:bCs/>
        </w:rPr>
      </w:pPr>
    </w:p>
    <w:p w14:paraId="4FBDD4FB" w14:textId="77777777" w:rsidR="00BC61C6" w:rsidRDefault="00BC61C6" w:rsidP="00BC61C6">
      <w:pPr>
        <w:rPr>
          <w:b/>
          <w:bCs/>
        </w:rPr>
      </w:pPr>
    </w:p>
    <w:p w14:paraId="40A07AA6" w14:textId="77777777" w:rsidR="00BC61C6" w:rsidRDefault="00BC61C6" w:rsidP="00BC61C6">
      <w:pPr>
        <w:pStyle w:val="xl38"/>
        <w:spacing w:before="0" w:beforeAutospacing="0" w:after="0" w:afterAutospacing="0"/>
        <w:rPr>
          <w:rFonts w:ascii="Times New Roman" w:hAnsi="Times New Roman" w:cs="Times New Roman"/>
        </w:rPr>
      </w:pPr>
    </w:p>
    <w:p w14:paraId="678E077F" w14:textId="77777777" w:rsidR="00BC61C6" w:rsidRDefault="00BC61C6" w:rsidP="00BC61C6">
      <w:pPr>
        <w:rPr>
          <w:b/>
          <w:bCs/>
        </w:rPr>
      </w:pPr>
    </w:p>
    <w:p w14:paraId="4EC28122" w14:textId="77777777" w:rsidR="00BC61C6" w:rsidRDefault="00BC61C6" w:rsidP="00BC61C6">
      <w:r>
        <w:rPr>
          <w:b/>
          <w:bCs/>
        </w:rPr>
        <w:br w:type="page"/>
      </w:r>
    </w:p>
    <w:p w14:paraId="16E0C1B5" w14:textId="77777777" w:rsidR="00BC61C6" w:rsidRDefault="00BC61C6" w:rsidP="00BC61C6">
      <w:pPr>
        <w:pStyle w:val="Naslov3"/>
        <w:ind w:firstLine="0"/>
        <w:rPr>
          <w:b w:val="0"/>
          <w:bCs w:val="0"/>
        </w:rPr>
      </w:pPr>
    </w:p>
    <w:p w14:paraId="4773F3C0" w14:textId="77777777" w:rsidR="00BC61C6" w:rsidRDefault="00BC61C6" w:rsidP="00BC61C6">
      <w:pPr>
        <w:pStyle w:val="Naslov3"/>
        <w:ind w:firstLine="0"/>
        <w:rPr>
          <w:b w:val="0"/>
          <w:bCs w:val="0"/>
        </w:rPr>
      </w:pPr>
      <w:r>
        <w:rPr>
          <w:b w:val="0"/>
          <w:bCs w:val="0"/>
        </w:rPr>
        <w:t>Naročnik:</w:t>
      </w:r>
    </w:p>
    <w:p w14:paraId="465AF307" w14:textId="77777777" w:rsidR="004662F0" w:rsidRPr="007C447C" w:rsidRDefault="004662F0" w:rsidP="004662F0">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14:paraId="2A2A2B10" w14:textId="77777777" w:rsidR="004662F0" w:rsidRPr="007C447C" w:rsidRDefault="004662F0" w:rsidP="004662F0">
      <w:pPr>
        <w:keepNext/>
        <w:spacing w:line="276" w:lineRule="auto"/>
        <w:outlineLvl w:val="1"/>
      </w:pPr>
      <w:r w:rsidRPr="007C447C">
        <w:t>MURSKA SOBOTA</w:t>
      </w:r>
    </w:p>
    <w:p w14:paraId="2EC2BE49" w14:textId="77777777" w:rsidR="004662F0" w:rsidRPr="007C447C" w:rsidRDefault="004662F0" w:rsidP="004662F0">
      <w:pPr>
        <w:keepNext/>
        <w:spacing w:line="276" w:lineRule="auto"/>
        <w:outlineLvl w:val="1"/>
      </w:pPr>
      <w:r w:rsidRPr="007C447C">
        <w:t>Ulica dr. Vrbnjaka 6, Rakičan</w:t>
      </w:r>
    </w:p>
    <w:p w14:paraId="000AB636" w14:textId="77777777" w:rsidR="004662F0" w:rsidRPr="007C447C" w:rsidRDefault="004662F0" w:rsidP="004662F0">
      <w:pPr>
        <w:keepNext/>
        <w:spacing w:line="276" w:lineRule="auto"/>
        <w:outlineLvl w:val="1"/>
      </w:pPr>
      <w:r w:rsidRPr="007C447C">
        <w:t>9000 Murska Sobota</w:t>
      </w:r>
    </w:p>
    <w:p w14:paraId="35FCF83B" w14:textId="77777777" w:rsidR="004662F0" w:rsidRPr="007C447C" w:rsidRDefault="004662F0" w:rsidP="004662F0">
      <w:pPr>
        <w:spacing w:line="276" w:lineRule="auto"/>
      </w:pPr>
    </w:p>
    <w:p w14:paraId="44CBB545" w14:textId="77777777" w:rsidR="004662F0" w:rsidRPr="007C447C" w:rsidRDefault="004662F0" w:rsidP="004662F0">
      <w:pPr>
        <w:spacing w:line="276" w:lineRule="auto"/>
      </w:pPr>
    </w:p>
    <w:p w14:paraId="55F5E444" w14:textId="29FD3788" w:rsidR="004662F0" w:rsidRPr="007C447C" w:rsidRDefault="004662F0" w:rsidP="004662F0">
      <w:pPr>
        <w:spacing w:line="276" w:lineRule="auto"/>
      </w:pPr>
      <w:r w:rsidRPr="007C447C">
        <w:t xml:space="preserve">Št.: </w:t>
      </w:r>
      <w:r w:rsidR="00BD0097">
        <w:rPr>
          <w:noProof/>
        </w:rPr>
        <w:t>JN07/2025</w:t>
      </w:r>
    </w:p>
    <w:p w14:paraId="5542FA7D" w14:textId="77777777" w:rsidR="004662F0" w:rsidRPr="007C447C" w:rsidRDefault="004662F0" w:rsidP="004662F0">
      <w:pPr>
        <w:spacing w:line="276" w:lineRule="auto"/>
        <w:jc w:val="both"/>
        <w:rPr>
          <w:b/>
          <w:bCs/>
        </w:rPr>
      </w:pPr>
    </w:p>
    <w:p w14:paraId="05907BEF" w14:textId="77777777" w:rsidR="004662F0" w:rsidRPr="007C447C" w:rsidRDefault="004662F0" w:rsidP="004662F0">
      <w:pPr>
        <w:spacing w:line="276" w:lineRule="auto"/>
        <w:jc w:val="both"/>
        <w:rPr>
          <w:b/>
          <w:bCs/>
        </w:rPr>
      </w:pPr>
    </w:p>
    <w:p w14:paraId="12EF303B" w14:textId="77777777" w:rsidR="004662F0" w:rsidRPr="007C447C" w:rsidRDefault="004662F0" w:rsidP="00077526">
      <w:pPr>
        <w:keepNext/>
        <w:numPr>
          <w:ilvl w:val="0"/>
          <w:numId w:val="4"/>
        </w:numPr>
        <w:spacing w:line="276" w:lineRule="auto"/>
        <w:jc w:val="center"/>
        <w:outlineLvl w:val="0"/>
        <w:rPr>
          <w:rFonts w:eastAsia="Arial Unicode MS"/>
          <w:b/>
          <w:bCs/>
          <w:sz w:val="28"/>
          <w:szCs w:val="28"/>
        </w:rPr>
      </w:pPr>
      <w:r w:rsidRPr="007C447C">
        <w:rPr>
          <w:b/>
          <w:bCs/>
          <w:sz w:val="28"/>
          <w:szCs w:val="28"/>
        </w:rPr>
        <w:t>POVABILO K ODDAJI  PONUDBE</w:t>
      </w:r>
    </w:p>
    <w:p w14:paraId="7D1A07F2" w14:textId="77777777" w:rsidR="004662F0" w:rsidRPr="007C447C" w:rsidRDefault="004662F0" w:rsidP="004662F0">
      <w:pPr>
        <w:spacing w:line="276" w:lineRule="auto"/>
        <w:rPr>
          <w:b/>
          <w:bCs/>
        </w:rPr>
      </w:pPr>
    </w:p>
    <w:p w14:paraId="6AAFB7D0" w14:textId="77777777" w:rsidR="004662F0" w:rsidRPr="007C447C" w:rsidRDefault="004662F0" w:rsidP="004662F0">
      <w:pPr>
        <w:keepNext/>
        <w:spacing w:line="276" w:lineRule="auto"/>
        <w:outlineLvl w:val="1"/>
      </w:pPr>
    </w:p>
    <w:p w14:paraId="722B8BCA" w14:textId="77777777" w:rsidR="004662F0" w:rsidRPr="007C447C" w:rsidRDefault="004662F0" w:rsidP="004662F0">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po odprtem postopku v skladu s 40. členom Zakona o javnem naročanju (Ur. l. RS štev. 91/15 </w:t>
      </w:r>
      <w:r w:rsidR="002766C0">
        <w:t>z vsemi spremembami in dopolnitvami</w:t>
      </w:r>
      <w:r w:rsidRPr="007C447C">
        <w:t>, v nadaljevanju ZJN-3) za</w:t>
      </w:r>
      <w:r w:rsidR="00364556">
        <w:t>:</w:t>
      </w:r>
    </w:p>
    <w:p w14:paraId="0B9EAD70" w14:textId="77777777" w:rsidR="004662F0" w:rsidRPr="007C447C" w:rsidRDefault="004662F0" w:rsidP="00C9416D">
      <w:pPr>
        <w:spacing w:line="276" w:lineRule="auto"/>
        <w:rPr>
          <w:b/>
          <w:bCs/>
          <w:noProof/>
        </w:rPr>
      </w:pPr>
    </w:p>
    <w:p w14:paraId="61704846" w14:textId="52B92476" w:rsidR="004662F0" w:rsidRPr="007C447C" w:rsidRDefault="004662F0" w:rsidP="004662F0">
      <w:pPr>
        <w:spacing w:line="276" w:lineRule="auto"/>
        <w:jc w:val="center"/>
        <w:rPr>
          <w:b/>
          <w:bCs/>
        </w:rPr>
      </w:pPr>
      <w:r w:rsidRPr="007C447C">
        <w:rPr>
          <w:b/>
          <w:bCs/>
          <w:noProof/>
        </w:rPr>
        <w:t xml:space="preserve"> </w:t>
      </w:r>
      <w:r w:rsidR="00364556">
        <w:rPr>
          <w:b/>
          <w:bCs/>
          <w:noProof/>
        </w:rPr>
        <w:t>»</w:t>
      </w:r>
      <w:bookmarkStart w:id="1" w:name="_Hlk189590284"/>
      <w:r w:rsidR="00BD0097">
        <w:rPr>
          <w:b/>
          <w:bCs/>
          <w:noProof/>
        </w:rPr>
        <w:t>Medicinski potrošni material</w:t>
      </w:r>
      <w:bookmarkEnd w:id="1"/>
      <w:r w:rsidR="0068179A">
        <w:rPr>
          <w:b/>
          <w:bCs/>
          <w:noProof/>
        </w:rPr>
        <w:t>«</w:t>
      </w:r>
    </w:p>
    <w:p w14:paraId="2B91942D" w14:textId="77777777" w:rsidR="004662F0" w:rsidRPr="007C447C" w:rsidRDefault="004662F0" w:rsidP="004662F0">
      <w:pPr>
        <w:spacing w:line="276" w:lineRule="auto"/>
        <w:jc w:val="both"/>
        <w:rPr>
          <w:bCs/>
        </w:rPr>
      </w:pPr>
    </w:p>
    <w:p w14:paraId="0AEE47A9" w14:textId="67AA1DBB" w:rsidR="004662F0" w:rsidRPr="00AC6CDA" w:rsidRDefault="004662F0" w:rsidP="004662F0">
      <w:pPr>
        <w:spacing w:line="276" w:lineRule="auto"/>
        <w:jc w:val="both"/>
        <w:rPr>
          <w:bCs/>
        </w:rPr>
      </w:pPr>
      <w:bookmarkStart w:id="2" w:name="_Hlk65751762"/>
      <w:r w:rsidRPr="003A2DC8">
        <w:rPr>
          <w:bCs/>
        </w:rPr>
        <w:t xml:space="preserve">Ponudbe je potrebno oddati v informacijski sistem e-JN </w:t>
      </w:r>
      <w:r w:rsidRPr="00AC6CDA">
        <w:rPr>
          <w:bCs/>
        </w:rPr>
        <w:t xml:space="preserve">do </w:t>
      </w:r>
      <w:r w:rsidR="000A05FE">
        <w:rPr>
          <w:bCs/>
        </w:rPr>
        <w:t>10</w:t>
      </w:r>
      <w:r w:rsidR="007377F4" w:rsidRPr="00AC6CDA">
        <w:rPr>
          <w:bCs/>
        </w:rPr>
        <w:t>.</w:t>
      </w:r>
      <w:r w:rsidR="00BD0097">
        <w:rPr>
          <w:bCs/>
        </w:rPr>
        <w:t>03</w:t>
      </w:r>
      <w:r w:rsidRPr="00AC6CDA">
        <w:rPr>
          <w:bCs/>
        </w:rPr>
        <w:t>.202</w:t>
      </w:r>
      <w:r w:rsidR="00BD0097">
        <w:rPr>
          <w:bCs/>
        </w:rPr>
        <w:t>5</w:t>
      </w:r>
      <w:r w:rsidRPr="00AC6CDA">
        <w:rPr>
          <w:bCs/>
        </w:rPr>
        <w:t xml:space="preserve"> do </w:t>
      </w:r>
      <w:r w:rsidR="00364556" w:rsidRPr="00AC6CDA">
        <w:rPr>
          <w:bCs/>
        </w:rPr>
        <w:t>1</w:t>
      </w:r>
      <w:r w:rsidR="003A2DC8" w:rsidRPr="00AC6CDA">
        <w:rPr>
          <w:bCs/>
        </w:rPr>
        <w:t>0</w:t>
      </w:r>
      <w:r w:rsidRPr="00AC6CDA">
        <w:rPr>
          <w:bCs/>
        </w:rPr>
        <w:t xml:space="preserve">.00. </w:t>
      </w:r>
    </w:p>
    <w:p w14:paraId="723FD28B" w14:textId="77777777" w:rsidR="004662F0" w:rsidRPr="00AC6CDA" w:rsidRDefault="004662F0" w:rsidP="004662F0">
      <w:pPr>
        <w:spacing w:line="276" w:lineRule="auto"/>
        <w:jc w:val="both"/>
        <w:rPr>
          <w:bCs/>
        </w:rPr>
      </w:pPr>
    </w:p>
    <w:p w14:paraId="157D0886" w14:textId="6B8DE0E7" w:rsidR="004662F0" w:rsidRPr="00AC6CDA" w:rsidRDefault="004662F0" w:rsidP="004662F0">
      <w:pPr>
        <w:spacing w:line="276" w:lineRule="auto"/>
        <w:jc w:val="both"/>
        <w:rPr>
          <w:bCs/>
        </w:rPr>
      </w:pPr>
      <w:r w:rsidRPr="00AC6CDA">
        <w:rPr>
          <w:bCs/>
        </w:rPr>
        <w:t xml:space="preserve">Elektronsko odpiranje ponudb bo potekalo dne </w:t>
      </w:r>
      <w:r w:rsidR="000A05FE">
        <w:rPr>
          <w:bCs/>
        </w:rPr>
        <w:t>10</w:t>
      </w:r>
      <w:r w:rsidR="00363F19" w:rsidRPr="00AC6CDA">
        <w:rPr>
          <w:bCs/>
        </w:rPr>
        <w:t>.</w:t>
      </w:r>
      <w:r w:rsidR="00BD0097">
        <w:rPr>
          <w:bCs/>
        </w:rPr>
        <w:t>03</w:t>
      </w:r>
      <w:r w:rsidR="00363F19" w:rsidRPr="00AC6CDA">
        <w:rPr>
          <w:bCs/>
        </w:rPr>
        <w:t>.202</w:t>
      </w:r>
      <w:r w:rsidR="00BD0097">
        <w:rPr>
          <w:bCs/>
        </w:rPr>
        <w:t>5</w:t>
      </w:r>
      <w:r w:rsidR="00363F19" w:rsidRPr="00AC6CDA">
        <w:rPr>
          <w:bCs/>
        </w:rPr>
        <w:t xml:space="preserve"> </w:t>
      </w:r>
      <w:r w:rsidRPr="00AC6CDA">
        <w:rPr>
          <w:bCs/>
        </w:rPr>
        <w:t xml:space="preserve">ob </w:t>
      </w:r>
      <w:r w:rsidR="00364556" w:rsidRPr="00AC6CDA">
        <w:rPr>
          <w:bCs/>
        </w:rPr>
        <w:t>1</w:t>
      </w:r>
      <w:r w:rsidR="003A2DC8" w:rsidRPr="00AC6CDA">
        <w:rPr>
          <w:bCs/>
        </w:rPr>
        <w:t>2</w:t>
      </w:r>
      <w:r w:rsidR="00364556" w:rsidRPr="00AC6CDA">
        <w:rPr>
          <w:bCs/>
        </w:rPr>
        <w:t>.00</w:t>
      </w:r>
      <w:r w:rsidRPr="00AC6CDA">
        <w:rPr>
          <w:bCs/>
        </w:rPr>
        <w:t>.</w:t>
      </w:r>
    </w:p>
    <w:bookmarkEnd w:id="2"/>
    <w:p w14:paraId="78BCB10D" w14:textId="77777777" w:rsidR="004662F0" w:rsidRPr="007C447C" w:rsidRDefault="004662F0" w:rsidP="004662F0">
      <w:pPr>
        <w:spacing w:line="276" w:lineRule="auto"/>
        <w:jc w:val="both"/>
        <w:rPr>
          <w:bCs/>
        </w:rPr>
      </w:pPr>
    </w:p>
    <w:p w14:paraId="79E13EA6" w14:textId="30FCA283" w:rsidR="004662F0" w:rsidRPr="007C447C" w:rsidRDefault="004662F0" w:rsidP="004662F0">
      <w:pPr>
        <w:spacing w:line="276" w:lineRule="auto"/>
        <w:jc w:val="both"/>
        <w:rPr>
          <w:bCs/>
        </w:rPr>
      </w:pPr>
      <w:r w:rsidRPr="007C447C">
        <w:rPr>
          <w:bCs/>
        </w:rPr>
        <w:t xml:space="preserve">Kontaktna oseba s strani naročnika je </w:t>
      </w:r>
      <w:r w:rsidR="0068179A">
        <w:rPr>
          <w:bCs/>
        </w:rPr>
        <w:t>S</w:t>
      </w:r>
      <w:r w:rsidR="00BD0097">
        <w:rPr>
          <w:bCs/>
        </w:rPr>
        <w:t>taša Horvat</w:t>
      </w:r>
      <w:r w:rsidR="007F5102">
        <w:rPr>
          <w:bCs/>
        </w:rPr>
        <w:t>, dipl.</w:t>
      </w:r>
      <w:r w:rsidR="00DB111B">
        <w:rPr>
          <w:bCs/>
        </w:rPr>
        <w:t xml:space="preserve"> </w:t>
      </w:r>
      <w:r w:rsidR="007F5102">
        <w:rPr>
          <w:bCs/>
        </w:rPr>
        <w:t>ekon.</w:t>
      </w:r>
      <w:r w:rsidRPr="007C447C">
        <w:rPr>
          <w:bCs/>
        </w:rPr>
        <w:t>:</w:t>
      </w:r>
    </w:p>
    <w:p w14:paraId="512D5B1E" w14:textId="4073B2FD" w:rsidR="004662F0" w:rsidRPr="007C447C" w:rsidRDefault="004662F0" w:rsidP="004662F0">
      <w:pPr>
        <w:spacing w:line="276" w:lineRule="auto"/>
        <w:jc w:val="both"/>
        <w:rPr>
          <w:bCs/>
        </w:rPr>
      </w:pPr>
      <w:r w:rsidRPr="007C447C">
        <w:rPr>
          <w:bCs/>
        </w:rPr>
        <w:t></w:t>
      </w:r>
      <w:r w:rsidRPr="007C447C">
        <w:rPr>
          <w:bCs/>
        </w:rPr>
        <w:tab/>
        <w:t>Tel.: 02 512 3</w:t>
      </w:r>
      <w:r w:rsidR="0068179A">
        <w:rPr>
          <w:bCs/>
        </w:rPr>
        <w:t xml:space="preserve">8 </w:t>
      </w:r>
      <w:r w:rsidR="00BD0097">
        <w:rPr>
          <w:bCs/>
        </w:rPr>
        <w:t>95</w:t>
      </w:r>
    </w:p>
    <w:p w14:paraId="540D6EA1" w14:textId="71054CFF" w:rsidR="004662F0" w:rsidRPr="007C447C" w:rsidRDefault="004662F0" w:rsidP="004662F0">
      <w:pPr>
        <w:spacing w:line="276" w:lineRule="auto"/>
        <w:jc w:val="both"/>
        <w:rPr>
          <w:bCs/>
        </w:rPr>
      </w:pPr>
      <w:r w:rsidRPr="007C447C">
        <w:rPr>
          <w:bCs/>
        </w:rPr>
        <w:t></w:t>
      </w:r>
      <w:r w:rsidRPr="007C447C">
        <w:rPr>
          <w:bCs/>
        </w:rPr>
        <w:tab/>
        <w:t xml:space="preserve">E-mail: </w:t>
      </w:r>
      <w:r w:rsidR="00BD0097">
        <w:rPr>
          <w:bCs/>
        </w:rPr>
        <w:t>stasa.horvat</w:t>
      </w:r>
      <w:r w:rsidR="0068179A">
        <w:rPr>
          <w:bCs/>
        </w:rPr>
        <w:t>@sb-ms.si</w:t>
      </w:r>
    </w:p>
    <w:p w14:paraId="225A0370" w14:textId="77777777" w:rsidR="004662F0" w:rsidRPr="007C447C" w:rsidRDefault="004662F0" w:rsidP="004662F0">
      <w:pPr>
        <w:spacing w:line="276" w:lineRule="auto"/>
        <w:jc w:val="both"/>
        <w:rPr>
          <w:bCs/>
        </w:rPr>
      </w:pPr>
    </w:p>
    <w:p w14:paraId="72429735" w14:textId="77777777" w:rsidR="004662F0" w:rsidRPr="007C447C" w:rsidRDefault="004662F0" w:rsidP="004662F0">
      <w:pPr>
        <w:spacing w:line="276" w:lineRule="auto"/>
        <w:jc w:val="both"/>
        <w:rPr>
          <w:bCs/>
        </w:rPr>
      </w:pPr>
      <w:r w:rsidRPr="007C447C">
        <w:rPr>
          <w:bCs/>
        </w:rPr>
        <w:t>S spoštovanjem.</w:t>
      </w:r>
    </w:p>
    <w:p w14:paraId="7FAFBCF1" w14:textId="77777777" w:rsidR="004662F0" w:rsidRPr="007C447C" w:rsidRDefault="004662F0" w:rsidP="004662F0">
      <w:pPr>
        <w:jc w:val="both"/>
        <w:rPr>
          <w:bCs/>
        </w:rPr>
      </w:pPr>
    </w:p>
    <w:p w14:paraId="13F070F3" w14:textId="77777777" w:rsidR="004662F0" w:rsidRPr="007C447C" w:rsidRDefault="004662F0" w:rsidP="004662F0"/>
    <w:p w14:paraId="0A29D673" w14:textId="77777777" w:rsidR="004662F0" w:rsidRPr="007C447C" w:rsidRDefault="004662F0" w:rsidP="004662F0">
      <w:pPr>
        <w:jc w:val="center"/>
      </w:pPr>
    </w:p>
    <w:p w14:paraId="0214A7CA" w14:textId="77777777" w:rsidR="004662F0" w:rsidRPr="007C447C" w:rsidRDefault="004662F0" w:rsidP="004662F0">
      <w:pPr>
        <w:ind w:firstLine="708"/>
        <w:jc w:val="center"/>
      </w:pPr>
      <w:r w:rsidRPr="007C447C">
        <w:t xml:space="preserve">                         </w:t>
      </w:r>
      <w:r w:rsidR="006E6AC6">
        <w:t xml:space="preserve">   </w:t>
      </w:r>
      <w:r w:rsidR="006E6AC6">
        <w:tab/>
      </w:r>
      <w:r w:rsidR="006E6AC6">
        <w:tab/>
      </w:r>
      <w:r w:rsidR="006E6AC6">
        <w:tab/>
        <w:t xml:space="preserve">     </w:t>
      </w:r>
      <w:r w:rsidRPr="007C447C">
        <w:t>Direktor:</w:t>
      </w:r>
    </w:p>
    <w:p w14:paraId="6D7591B9" w14:textId="77777777" w:rsidR="004662F0" w:rsidRPr="007C447C" w:rsidRDefault="004662F0" w:rsidP="004662F0">
      <w:r w:rsidRPr="007C447C">
        <w:t xml:space="preserve">                                              </w:t>
      </w:r>
      <w:r w:rsidR="00576367">
        <w:t xml:space="preserve">          </w:t>
      </w:r>
      <w:r w:rsidR="006D1FBE">
        <w:t xml:space="preserve"> </w:t>
      </w:r>
      <w:r w:rsidR="00702E86">
        <w:tab/>
      </w:r>
      <w:r w:rsidR="00702E86">
        <w:tab/>
      </w:r>
      <w:r w:rsidR="00702E86">
        <w:tab/>
      </w:r>
      <w:r w:rsidR="006E6AC6">
        <w:tab/>
      </w:r>
      <w:r w:rsidR="006E6AC6">
        <w:tab/>
      </w:r>
      <w:r w:rsidR="00702E86">
        <w:t xml:space="preserve">Roman L. </w:t>
      </w:r>
      <w:proofErr w:type="spellStart"/>
      <w:r w:rsidR="00702E86">
        <w:t>Ratkai</w:t>
      </w:r>
      <w:proofErr w:type="spellEnd"/>
    </w:p>
    <w:p w14:paraId="52645FE4" w14:textId="77777777" w:rsidR="00BC61C6" w:rsidRDefault="00BC61C6" w:rsidP="00BC61C6">
      <w:pPr>
        <w:pStyle w:val="Naslov2"/>
        <w:rPr>
          <w:bdr w:val="single" w:sz="4" w:space="0" w:color="auto" w:frame="1"/>
        </w:rPr>
      </w:pPr>
      <w:r>
        <w:rPr>
          <w:bdr w:val="single" w:sz="4" w:space="0" w:color="auto" w:frame="1"/>
        </w:rPr>
        <w:t xml:space="preserve">      </w:t>
      </w:r>
    </w:p>
    <w:p w14:paraId="6FBF9E25" w14:textId="77777777" w:rsidR="00BC61C6" w:rsidRDefault="00BC61C6" w:rsidP="00BC61C6">
      <w:pPr>
        <w:rPr>
          <w:rFonts w:eastAsia="Arial Unicode MS"/>
        </w:rPr>
      </w:pPr>
      <w:r>
        <w:rPr>
          <w:rFonts w:eastAsia="Arial Unicode MS"/>
        </w:rPr>
        <w:br w:type="page"/>
      </w:r>
    </w:p>
    <w:p w14:paraId="2522D5FF" w14:textId="77777777" w:rsidR="00BC61C6" w:rsidRDefault="00BC61C6" w:rsidP="00BC61C6">
      <w:pPr>
        <w:rPr>
          <w:rFonts w:eastAsia="Arial Unicode MS"/>
        </w:rPr>
      </w:pPr>
    </w:p>
    <w:p w14:paraId="4478687C" w14:textId="77777777" w:rsidR="00BC61C6" w:rsidRDefault="00BC61C6" w:rsidP="00BC61C6"/>
    <w:p w14:paraId="5A4D3683" w14:textId="77777777" w:rsidR="00BC61C6" w:rsidRDefault="00BC61C6" w:rsidP="00BC61C6">
      <w:pPr>
        <w:jc w:val="center"/>
        <w:rPr>
          <w:b/>
          <w:noProof/>
        </w:rPr>
      </w:pPr>
      <w:r>
        <w:t xml:space="preserve">PREDMET JAVNEGA NAROČILA: </w:t>
      </w:r>
      <w:r>
        <w:rPr>
          <w:b/>
          <w:bCs/>
        </w:rPr>
        <w:t xml:space="preserve"> </w:t>
      </w:r>
    </w:p>
    <w:p w14:paraId="5F3114C8" w14:textId="77777777" w:rsidR="00BC61C6" w:rsidRDefault="00BC61C6" w:rsidP="00BC61C6">
      <w:pPr>
        <w:jc w:val="center"/>
        <w:rPr>
          <w:b/>
          <w:sz w:val="36"/>
          <w:szCs w:val="36"/>
        </w:rPr>
      </w:pPr>
    </w:p>
    <w:p w14:paraId="78F72AA6" w14:textId="585122F0" w:rsidR="00BC61C6" w:rsidRDefault="00665B78" w:rsidP="00665B78">
      <w:pPr>
        <w:jc w:val="center"/>
        <w:rPr>
          <w:b/>
          <w:bCs/>
          <w:sz w:val="28"/>
          <w:szCs w:val="28"/>
        </w:rPr>
      </w:pPr>
      <w:r>
        <w:rPr>
          <w:b/>
          <w:bCs/>
        </w:rPr>
        <w:t>»</w:t>
      </w:r>
      <w:r w:rsidR="007273A5" w:rsidRPr="007273A5">
        <w:rPr>
          <w:b/>
          <w:bCs/>
          <w:noProof/>
          <w:sz w:val="28"/>
          <w:szCs w:val="28"/>
        </w:rPr>
        <w:t>Medicinski potrošni material</w:t>
      </w:r>
      <w:r w:rsidR="0068179A">
        <w:rPr>
          <w:b/>
          <w:bCs/>
          <w:noProof/>
        </w:rPr>
        <w:t>«</w:t>
      </w:r>
    </w:p>
    <w:p w14:paraId="3D2C1505" w14:textId="77777777" w:rsidR="00BC61C6" w:rsidRDefault="00BC61C6" w:rsidP="00BC61C6">
      <w:pPr>
        <w:jc w:val="both"/>
        <w:rPr>
          <w:b/>
          <w:bCs/>
          <w:sz w:val="28"/>
          <w:szCs w:val="28"/>
        </w:rPr>
      </w:pPr>
    </w:p>
    <w:p w14:paraId="5F2F3E40" w14:textId="77777777" w:rsidR="00BC61C6" w:rsidRDefault="00BC61C6" w:rsidP="00BC61C6">
      <w:pPr>
        <w:jc w:val="both"/>
        <w:rPr>
          <w:b/>
          <w:bCs/>
          <w:sz w:val="28"/>
          <w:szCs w:val="28"/>
        </w:rPr>
      </w:pPr>
    </w:p>
    <w:p w14:paraId="32740A7F" w14:textId="77777777" w:rsidR="00BC61C6" w:rsidRDefault="00BC61C6" w:rsidP="00BC61C6">
      <w:pPr>
        <w:jc w:val="both"/>
        <w:rPr>
          <w:b/>
          <w:bCs/>
          <w:sz w:val="28"/>
          <w:szCs w:val="28"/>
        </w:rPr>
      </w:pPr>
    </w:p>
    <w:p w14:paraId="28C37D89" w14:textId="67758633" w:rsidR="00BC61C6" w:rsidRDefault="00BC61C6" w:rsidP="00BC61C6">
      <w:pPr>
        <w:pStyle w:val="Naslov9"/>
        <w:rPr>
          <w:b/>
          <w:bCs/>
          <w:sz w:val="28"/>
          <w:szCs w:val="28"/>
        </w:rPr>
      </w:pPr>
      <w:r>
        <w:rPr>
          <w:b/>
          <w:bCs/>
          <w:sz w:val="28"/>
          <w:szCs w:val="28"/>
        </w:rPr>
        <w:t>B) NAVODILA PONUDNIKOM ZA IZDELAVO PONUDBE</w:t>
      </w:r>
    </w:p>
    <w:p w14:paraId="6EB3AA9D" w14:textId="77777777" w:rsidR="00BC61C6" w:rsidRDefault="00BC61C6" w:rsidP="00BC61C6">
      <w:pPr>
        <w:pStyle w:val="Naslov3"/>
        <w:ind w:firstLine="0"/>
        <w:jc w:val="both"/>
      </w:pPr>
    </w:p>
    <w:p w14:paraId="7DA52B90" w14:textId="77777777" w:rsidR="00BC61C6" w:rsidRDefault="00BC61C6" w:rsidP="00BC61C6">
      <w:pPr>
        <w:pStyle w:val="xl38"/>
        <w:spacing w:before="0" w:beforeAutospacing="0" w:after="0" w:afterAutospacing="0"/>
        <w:rPr>
          <w:rFonts w:ascii="Times New Roman" w:hAnsi="Times New Roman" w:cs="Times New Roman"/>
        </w:rPr>
      </w:pPr>
    </w:p>
    <w:p w14:paraId="44852E1F" w14:textId="77777777" w:rsidR="00BC61C6" w:rsidRDefault="00BC61C6" w:rsidP="00BC61C6">
      <w:pPr>
        <w:pStyle w:val="xl38"/>
        <w:spacing w:before="0" w:beforeAutospacing="0" w:after="0" w:afterAutospacing="0"/>
        <w:rPr>
          <w:rFonts w:ascii="Times New Roman" w:hAnsi="Times New Roman" w:cs="Times New Roman"/>
        </w:rPr>
      </w:pPr>
    </w:p>
    <w:p w14:paraId="44472A03" w14:textId="77777777" w:rsidR="00BC61C6" w:rsidRDefault="00BC61C6" w:rsidP="00BC61C6">
      <w:pPr>
        <w:pStyle w:val="xl38"/>
        <w:spacing w:before="0" w:beforeAutospacing="0" w:after="0" w:afterAutospacing="0"/>
        <w:rPr>
          <w:rFonts w:ascii="Times New Roman" w:hAnsi="Times New Roman" w:cs="Times New Roman"/>
        </w:rPr>
      </w:pPr>
    </w:p>
    <w:p w14:paraId="79238B41" w14:textId="77777777" w:rsidR="00BC61C6" w:rsidRDefault="00BC61C6" w:rsidP="00BC61C6">
      <w:pPr>
        <w:pStyle w:val="xl38"/>
        <w:spacing w:before="0" w:beforeAutospacing="0" w:after="0" w:afterAutospacing="0"/>
        <w:rPr>
          <w:rFonts w:ascii="Times New Roman" w:hAnsi="Times New Roman" w:cs="Times New Roman"/>
        </w:rPr>
      </w:pPr>
    </w:p>
    <w:p w14:paraId="63A23878" w14:textId="77777777" w:rsidR="00BC61C6" w:rsidRDefault="00BC61C6" w:rsidP="00BC61C6">
      <w:pPr>
        <w:pStyle w:val="xl38"/>
        <w:spacing w:before="0" w:beforeAutospacing="0" w:after="0" w:afterAutospacing="0"/>
        <w:rPr>
          <w:rFonts w:ascii="Times New Roman" w:hAnsi="Times New Roman" w:cs="Times New Roman"/>
        </w:rPr>
      </w:pPr>
    </w:p>
    <w:p w14:paraId="615D372C" w14:textId="77777777" w:rsidR="00BC61C6" w:rsidRDefault="00BC61C6" w:rsidP="00BC61C6">
      <w:pPr>
        <w:pStyle w:val="xl38"/>
        <w:spacing w:before="0" w:beforeAutospacing="0" w:after="0" w:afterAutospacing="0"/>
        <w:rPr>
          <w:rFonts w:ascii="Times New Roman" w:hAnsi="Times New Roman" w:cs="Times New Roman"/>
        </w:rPr>
      </w:pPr>
    </w:p>
    <w:p w14:paraId="501A7C2F" w14:textId="77777777" w:rsidR="00BC61C6" w:rsidRDefault="00BC61C6" w:rsidP="00BC61C6">
      <w:pPr>
        <w:pStyle w:val="xl38"/>
        <w:spacing w:before="0" w:beforeAutospacing="0" w:after="0" w:afterAutospacing="0"/>
        <w:rPr>
          <w:rFonts w:ascii="Times New Roman" w:hAnsi="Times New Roman" w:cs="Times New Roman"/>
        </w:rPr>
      </w:pPr>
    </w:p>
    <w:p w14:paraId="231AF1D1" w14:textId="77777777" w:rsidR="00BC61C6" w:rsidRDefault="00BC61C6" w:rsidP="00BC61C6">
      <w:pPr>
        <w:pStyle w:val="xl38"/>
        <w:spacing w:before="0" w:beforeAutospacing="0" w:after="0" w:afterAutospacing="0"/>
        <w:rPr>
          <w:rFonts w:ascii="Times New Roman" w:hAnsi="Times New Roman" w:cs="Times New Roman"/>
        </w:rPr>
      </w:pPr>
    </w:p>
    <w:p w14:paraId="5BBB9120" w14:textId="77777777" w:rsidR="00BC61C6" w:rsidRDefault="00BC61C6" w:rsidP="00BC61C6">
      <w:pPr>
        <w:pStyle w:val="xl38"/>
        <w:spacing w:before="0" w:beforeAutospacing="0" w:after="0" w:afterAutospacing="0"/>
        <w:rPr>
          <w:rFonts w:ascii="Times New Roman" w:hAnsi="Times New Roman" w:cs="Times New Roman"/>
        </w:rPr>
      </w:pPr>
    </w:p>
    <w:p w14:paraId="45BB6D4A" w14:textId="77777777" w:rsidR="00BC61C6" w:rsidRDefault="00BC61C6" w:rsidP="00BC61C6">
      <w:pPr>
        <w:pStyle w:val="xl38"/>
        <w:spacing w:before="0" w:beforeAutospacing="0" w:after="0" w:afterAutospacing="0"/>
        <w:rPr>
          <w:rFonts w:ascii="Times New Roman" w:hAnsi="Times New Roman" w:cs="Times New Roman"/>
        </w:rPr>
      </w:pPr>
    </w:p>
    <w:p w14:paraId="425C829B" w14:textId="77777777" w:rsidR="00BC61C6" w:rsidRDefault="00BC61C6" w:rsidP="00BC61C6">
      <w:pPr>
        <w:pStyle w:val="xl38"/>
        <w:spacing w:before="0" w:beforeAutospacing="0" w:after="0" w:afterAutospacing="0"/>
        <w:rPr>
          <w:rFonts w:ascii="Times New Roman" w:hAnsi="Times New Roman" w:cs="Times New Roman"/>
        </w:rPr>
      </w:pPr>
    </w:p>
    <w:p w14:paraId="720B3C29" w14:textId="77777777" w:rsidR="00BC61C6" w:rsidRDefault="00BC61C6" w:rsidP="00BC61C6">
      <w:pPr>
        <w:pStyle w:val="xl38"/>
        <w:spacing w:before="0" w:beforeAutospacing="0" w:after="0" w:afterAutospacing="0"/>
        <w:rPr>
          <w:rFonts w:ascii="Times New Roman" w:hAnsi="Times New Roman" w:cs="Times New Roman"/>
        </w:rPr>
      </w:pPr>
    </w:p>
    <w:p w14:paraId="340FF884" w14:textId="77777777" w:rsidR="00BC61C6" w:rsidRDefault="00BC61C6" w:rsidP="00BC61C6">
      <w:pPr>
        <w:pStyle w:val="xl38"/>
        <w:spacing w:before="0" w:beforeAutospacing="0" w:after="0" w:afterAutospacing="0"/>
        <w:rPr>
          <w:rFonts w:ascii="Times New Roman" w:hAnsi="Times New Roman" w:cs="Times New Roman"/>
        </w:rPr>
      </w:pPr>
    </w:p>
    <w:p w14:paraId="63BDB119" w14:textId="77777777" w:rsidR="00BC61C6" w:rsidRDefault="00BC61C6" w:rsidP="00BC61C6">
      <w:pPr>
        <w:pStyle w:val="xl38"/>
        <w:spacing w:before="0" w:beforeAutospacing="0" w:after="0" w:afterAutospacing="0"/>
        <w:rPr>
          <w:rFonts w:ascii="Times New Roman" w:hAnsi="Times New Roman" w:cs="Times New Roman"/>
        </w:rPr>
      </w:pPr>
    </w:p>
    <w:p w14:paraId="7F40016B" w14:textId="77777777" w:rsidR="00BC61C6" w:rsidRDefault="00BC61C6" w:rsidP="00BC61C6">
      <w:pPr>
        <w:pStyle w:val="xl38"/>
        <w:spacing w:before="0" w:beforeAutospacing="0" w:after="0" w:afterAutospacing="0"/>
        <w:rPr>
          <w:rFonts w:ascii="Times New Roman" w:hAnsi="Times New Roman" w:cs="Times New Roman"/>
        </w:rPr>
      </w:pPr>
    </w:p>
    <w:p w14:paraId="558350F1" w14:textId="77777777" w:rsidR="00BC61C6" w:rsidRDefault="00BC61C6" w:rsidP="00BC61C6">
      <w:pPr>
        <w:pStyle w:val="xl38"/>
        <w:spacing w:before="0" w:beforeAutospacing="0" w:after="0" w:afterAutospacing="0"/>
        <w:rPr>
          <w:rFonts w:ascii="Times New Roman" w:hAnsi="Times New Roman" w:cs="Times New Roman"/>
        </w:rPr>
      </w:pPr>
    </w:p>
    <w:p w14:paraId="29C51D1F" w14:textId="77777777" w:rsidR="00BC61C6" w:rsidRDefault="00BC61C6" w:rsidP="00BC61C6">
      <w:pPr>
        <w:pStyle w:val="xl38"/>
        <w:spacing w:before="0" w:beforeAutospacing="0" w:after="0" w:afterAutospacing="0"/>
        <w:rPr>
          <w:rFonts w:ascii="Times New Roman" w:hAnsi="Times New Roman" w:cs="Times New Roman"/>
        </w:rPr>
      </w:pPr>
    </w:p>
    <w:p w14:paraId="09FAF380" w14:textId="77777777" w:rsidR="00BC61C6" w:rsidRDefault="00BC61C6" w:rsidP="00BC61C6">
      <w:pPr>
        <w:pStyle w:val="xl38"/>
        <w:spacing w:before="0" w:beforeAutospacing="0" w:after="0" w:afterAutospacing="0"/>
        <w:rPr>
          <w:rFonts w:ascii="Times New Roman" w:hAnsi="Times New Roman" w:cs="Times New Roman"/>
        </w:rPr>
      </w:pPr>
    </w:p>
    <w:p w14:paraId="7B5C22AE" w14:textId="77777777" w:rsidR="00BC61C6" w:rsidRDefault="00BC61C6" w:rsidP="00BC61C6">
      <w:pPr>
        <w:pStyle w:val="xl38"/>
        <w:spacing w:before="0" w:beforeAutospacing="0" w:after="0" w:afterAutospacing="0"/>
        <w:rPr>
          <w:rFonts w:ascii="Times New Roman" w:hAnsi="Times New Roman" w:cs="Times New Roman"/>
        </w:rPr>
      </w:pPr>
    </w:p>
    <w:p w14:paraId="18AB5B5C" w14:textId="77777777" w:rsidR="00BC61C6" w:rsidRDefault="00BC61C6" w:rsidP="00BC61C6">
      <w:pPr>
        <w:pStyle w:val="xl38"/>
        <w:spacing w:before="0" w:beforeAutospacing="0" w:after="0" w:afterAutospacing="0"/>
        <w:rPr>
          <w:rFonts w:ascii="Times New Roman" w:hAnsi="Times New Roman" w:cs="Times New Roman"/>
        </w:rPr>
      </w:pPr>
    </w:p>
    <w:p w14:paraId="00DC8C80" w14:textId="77777777" w:rsidR="00BC61C6" w:rsidRDefault="00BC61C6" w:rsidP="00BC61C6">
      <w:pPr>
        <w:pStyle w:val="xl38"/>
        <w:spacing w:before="0" w:beforeAutospacing="0" w:after="0" w:afterAutospacing="0"/>
        <w:rPr>
          <w:rFonts w:ascii="Times New Roman" w:hAnsi="Times New Roman" w:cs="Times New Roman"/>
        </w:rPr>
      </w:pPr>
    </w:p>
    <w:p w14:paraId="2806C732" w14:textId="77777777" w:rsidR="00BC61C6" w:rsidRDefault="00BC61C6" w:rsidP="00BC61C6">
      <w:pPr>
        <w:pStyle w:val="xl38"/>
        <w:spacing w:before="0" w:beforeAutospacing="0" w:after="0" w:afterAutospacing="0"/>
        <w:rPr>
          <w:rFonts w:ascii="Times New Roman" w:hAnsi="Times New Roman" w:cs="Times New Roman"/>
        </w:rPr>
      </w:pPr>
    </w:p>
    <w:p w14:paraId="27148197" w14:textId="77777777" w:rsidR="00BC61C6" w:rsidRDefault="00BC61C6" w:rsidP="00BC61C6">
      <w:pPr>
        <w:pStyle w:val="xl38"/>
        <w:spacing w:before="0" w:beforeAutospacing="0" w:after="0" w:afterAutospacing="0"/>
        <w:rPr>
          <w:rFonts w:ascii="Times New Roman" w:hAnsi="Times New Roman" w:cs="Times New Roman"/>
        </w:rPr>
      </w:pPr>
    </w:p>
    <w:p w14:paraId="58BC3437" w14:textId="77777777" w:rsidR="00BC61C6" w:rsidRDefault="00BC61C6" w:rsidP="00BC61C6">
      <w:pPr>
        <w:pStyle w:val="xl38"/>
        <w:spacing w:before="0" w:beforeAutospacing="0" w:after="0" w:afterAutospacing="0"/>
        <w:rPr>
          <w:rFonts w:ascii="Times New Roman" w:hAnsi="Times New Roman" w:cs="Times New Roman"/>
        </w:rPr>
      </w:pPr>
    </w:p>
    <w:p w14:paraId="472C0692" w14:textId="77777777" w:rsidR="00BC61C6" w:rsidRDefault="00BC61C6" w:rsidP="00BC61C6">
      <w:pPr>
        <w:pStyle w:val="xl38"/>
        <w:spacing w:before="0" w:beforeAutospacing="0" w:after="0" w:afterAutospacing="0"/>
        <w:rPr>
          <w:rFonts w:ascii="Times New Roman" w:hAnsi="Times New Roman" w:cs="Times New Roman"/>
        </w:rPr>
      </w:pPr>
    </w:p>
    <w:p w14:paraId="7F04F670" w14:textId="77777777" w:rsidR="00BC61C6" w:rsidRDefault="00BC61C6" w:rsidP="00BC61C6">
      <w:pPr>
        <w:pStyle w:val="xl38"/>
        <w:spacing w:before="0" w:beforeAutospacing="0" w:after="0" w:afterAutospacing="0"/>
        <w:rPr>
          <w:rFonts w:ascii="Times New Roman" w:hAnsi="Times New Roman" w:cs="Times New Roman"/>
        </w:rPr>
      </w:pPr>
    </w:p>
    <w:p w14:paraId="7C6F1A00" w14:textId="77777777" w:rsidR="00BC61C6" w:rsidRDefault="00BC61C6" w:rsidP="00BC61C6">
      <w:pPr>
        <w:pStyle w:val="xl38"/>
        <w:spacing w:before="0" w:beforeAutospacing="0" w:after="0" w:afterAutospacing="0"/>
        <w:rPr>
          <w:rFonts w:ascii="Times New Roman" w:hAnsi="Times New Roman" w:cs="Times New Roman"/>
        </w:rPr>
      </w:pPr>
    </w:p>
    <w:p w14:paraId="4D4560D2" w14:textId="77777777" w:rsidR="00BC61C6" w:rsidRDefault="00BC61C6" w:rsidP="00BC61C6">
      <w:pPr>
        <w:pStyle w:val="xl38"/>
        <w:spacing w:before="0" w:beforeAutospacing="0" w:after="0" w:afterAutospacing="0"/>
        <w:rPr>
          <w:rFonts w:ascii="Times New Roman" w:hAnsi="Times New Roman" w:cs="Times New Roman"/>
        </w:rPr>
      </w:pPr>
    </w:p>
    <w:p w14:paraId="79A024A3" w14:textId="77777777" w:rsidR="00BC61C6" w:rsidRDefault="00BC61C6" w:rsidP="00BC61C6">
      <w:pPr>
        <w:pStyle w:val="xl38"/>
        <w:spacing w:before="0" w:beforeAutospacing="0" w:after="0" w:afterAutospacing="0"/>
        <w:rPr>
          <w:rFonts w:ascii="Times New Roman" w:hAnsi="Times New Roman" w:cs="Times New Roman"/>
        </w:rPr>
      </w:pPr>
    </w:p>
    <w:p w14:paraId="0FAA84F1" w14:textId="77777777" w:rsidR="00364556" w:rsidRDefault="00364556" w:rsidP="00BC61C6">
      <w:pPr>
        <w:pStyle w:val="xl38"/>
        <w:spacing w:before="0" w:beforeAutospacing="0" w:after="0" w:afterAutospacing="0"/>
        <w:rPr>
          <w:rFonts w:ascii="Times New Roman" w:hAnsi="Times New Roman" w:cs="Times New Roman"/>
        </w:rPr>
      </w:pPr>
    </w:p>
    <w:p w14:paraId="1BBAD19E" w14:textId="77777777" w:rsidR="00364556" w:rsidRDefault="00364556" w:rsidP="00BC61C6">
      <w:pPr>
        <w:pStyle w:val="xl38"/>
        <w:spacing w:before="0" w:beforeAutospacing="0" w:after="0" w:afterAutospacing="0"/>
        <w:rPr>
          <w:rFonts w:ascii="Times New Roman" w:hAnsi="Times New Roman" w:cs="Times New Roman"/>
        </w:rPr>
      </w:pPr>
    </w:p>
    <w:p w14:paraId="6908597C" w14:textId="77777777" w:rsidR="00BC61C6" w:rsidRDefault="00BC61C6" w:rsidP="00BC61C6">
      <w:pPr>
        <w:pStyle w:val="xl38"/>
        <w:spacing w:before="0" w:beforeAutospacing="0" w:after="0" w:afterAutospacing="0"/>
        <w:rPr>
          <w:rFonts w:ascii="Times New Roman" w:hAnsi="Times New Roman" w:cs="Times New Roman"/>
        </w:rPr>
      </w:pPr>
    </w:p>
    <w:p w14:paraId="005DE801" w14:textId="77777777" w:rsidR="00BC61C6" w:rsidRDefault="00BC61C6" w:rsidP="00BC61C6">
      <w:pPr>
        <w:pStyle w:val="xl38"/>
        <w:spacing w:before="0" w:beforeAutospacing="0" w:after="0" w:afterAutospacing="0"/>
        <w:rPr>
          <w:rFonts w:ascii="Times New Roman" w:hAnsi="Times New Roman" w:cs="Times New Roman"/>
        </w:rPr>
      </w:pPr>
    </w:p>
    <w:p w14:paraId="2D9A2ECE" w14:textId="77777777" w:rsidR="00D33D66" w:rsidRDefault="00D33D66" w:rsidP="00BC61C6">
      <w:pPr>
        <w:pStyle w:val="xl38"/>
        <w:spacing w:before="0" w:beforeAutospacing="0" w:after="0" w:afterAutospacing="0"/>
        <w:rPr>
          <w:rFonts w:ascii="Times New Roman" w:hAnsi="Times New Roman" w:cs="Times New Roman"/>
        </w:rPr>
      </w:pPr>
    </w:p>
    <w:p w14:paraId="0F025069" w14:textId="77777777" w:rsidR="006E6AC6" w:rsidRDefault="006E6AC6" w:rsidP="00BC61C6">
      <w:pPr>
        <w:pStyle w:val="xl38"/>
        <w:spacing w:before="0" w:beforeAutospacing="0" w:after="0" w:afterAutospacing="0"/>
        <w:rPr>
          <w:rFonts w:ascii="Times New Roman" w:hAnsi="Times New Roman" w:cs="Times New Roman"/>
        </w:rPr>
      </w:pPr>
    </w:p>
    <w:p w14:paraId="66D37727" w14:textId="77777777" w:rsidR="0083100D" w:rsidRDefault="0083100D" w:rsidP="00BC61C6">
      <w:pPr>
        <w:pStyle w:val="xl38"/>
        <w:spacing w:before="0" w:beforeAutospacing="0" w:after="0" w:afterAutospacing="0"/>
        <w:rPr>
          <w:rFonts w:ascii="Times New Roman" w:hAnsi="Times New Roman" w:cs="Times New Roman"/>
        </w:rPr>
      </w:pPr>
    </w:p>
    <w:p w14:paraId="598EF70C" w14:textId="77777777" w:rsidR="0083100D" w:rsidRDefault="0083100D" w:rsidP="00BC61C6">
      <w:pPr>
        <w:pStyle w:val="xl38"/>
        <w:spacing w:before="0" w:beforeAutospacing="0" w:after="0" w:afterAutospacing="0"/>
        <w:rPr>
          <w:rFonts w:ascii="Times New Roman" w:hAnsi="Times New Roman" w:cs="Times New Roman"/>
        </w:rPr>
      </w:pPr>
    </w:p>
    <w:p w14:paraId="5CA86611" w14:textId="77777777" w:rsidR="00BC61C6" w:rsidRDefault="00BC61C6" w:rsidP="00BC61C6">
      <w:pPr>
        <w:rPr>
          <w:b/>
          <w:bCs/>
        </w:rPr>
      </w:pPr>
    </w:p>
    <w:p w14:paraId="43608ACB" w14:textId="77777777" w:rsidR="00BC61C6" w:rsidRDefault="00BC61C6" w:rsidP="00BC61C6">
      <w:pPr>
        <w:jc w:val="both"/>
        <w:rPr>
          <w:b/>
          <w:bCs/>
        </w:rPr>
      </w:pPr>
      <w:r>
        <w:rPr>
          <w:b/>
          <w:bCs/>
        </w:rPr>
        <w:t xml:space="preserve">1 Naročnik </w:t>
      </w:r>
    </w:p>
    <w:p w14:paraId="69B967CF" w14:textId="77777777" w:rsidR="00BC61C6" w:rsidRDefault="00BC61C6" w:rsidP="00BC61C6">
      <w:pPr>
        <w:jc w:val="both"/>
      </w:pPr>
      <w:r>
        <w:t xml:space="preserve"> </w:t>
      </w:r>
    </w:p>
    <w:p w14:paraId="08D056C8" w14:textId="77777777" w:rsidR="00BC61C6" w:rsidRDefault="00BC61C6" w:rsidP="00BC61C6">
      <w:pPr>
        <w:pStyle w:val="Naslov3"/>
        <w:ind w:firstLine="0"/>
        <w:jc w:val="both"/>
        <w:rPr>
          <w:b w:val="0"/>
          <w:bCs w:val="0"/>
        </w:rPr>
      </w:pPr>
      <w:r>
        <w:t>SPLOŠNA BOLNIŠNICA</w:t>
      </w:r>
      <w:r w:rsidR="00251C9E">
        <w:t xml:space="preserve"> </w:t>
      </w:r>
      <w:r>
        <w:t xml:space="preserve">MURSKA SOBOTA, </w:t>
      </w:r>
      <w:r>
        <w:rPr>
          <w:b w:val="0"/>
          <w:bCs w:val="0"/>
        </w:rPr>
        <w:t xml:space="preserve">Ulica dr. Vrbnjaka 6, Rakičan, 9000 </w:t>
      </w:r>
    </w:p>
    <w:p w14:paraId="3B9DDD52" w14:textId="77777777" w:rsidR="00BC61C6" w:rsidRDefault="00BC61C6" w:rsidP="00BC61C6">
      <w:pPr>
        <w:pStyle w:val="Naslov3"/>
        <w:ind w:firstLine="0"/>
        <w:jc w:val="both"/>
        <w:rPr>
          <w:b w:val="0"/>
          <w:bCs w:val="0"/>
        </w:rPr>
      </w:pPr>
      <w:r>
        <w:rPr>
          <w:b w:val="0"/>
          <w:bCs w:val="0"/>
        </w:rPr>
        <w:t xml:space="preserve">Murska Sobota (v nadaljnjem besedilu: naročnik). </w:t>
      </w:r>
    </w:p>
    <w:p w14:paraId="32406224" w14:textId="77777777" w:rsidR="00BC61C6" w:rsidRDefault="00BC61C6" w:rsidP="00BC61C6">
      <w:pPr>
        <w:jc w:val="both"/>
      </w:pPr>
    </w:p>
    <w:p w14:paraId="6B01C043" w14:textId="77777777" w:rsidR="00BC61C6" w:rsidRPr="00F0325F" w:rsidRDefault="00BC61C6" w:rsidP="00BC61C6">
      <w:pPr>
        <w:pStyle w:val="xl38"/>
        <w:spacing w:before="0" w:beforeAutospacing="0" w:after="0" w:afterAutospacing="0"/>
        <w:rPr>
          <w:rFonts w:ascii="Times New Roman" w:hAnsi="Times New Roman" w:cs="Times New Roman"/>
          <w:color w:val="000000" w:themeColor="text1"/>
        </w:rPr>
      </w:pPr>
      <w:r w:rsidRPr="00F0325F">
        <w:rPr>
          <w:rFonts w:ascii="Times New Roman" w:hAnsi="Times New Roman" w:cs="Times New Roman"/>
          <w:color w:val="000000" w:themeColor="text1"/>
        </w:rPr>
        <w:t>2 Predmet naročila</w:t>
      </w:r>
    </w:p>
    <w:p w14:paraId="3D39CB97" w14:textId="77777777" w:rsidR="00BC61C6" w:rsidRDefault="00BC61C6" w:rsidP="00BC61C6">
      <w:pPr>
        <w:pStyle w:val="ASB2"/>
        <w:jc w:val="both"/>
        <w:rPr>
          <w:lang w:val="sl-SI"/>
        </w:rPr>
      </w:pPr>
    </w:p>
    <w:p w14:paraId="6D44466E" w14:textId="5625ACF6" w:rsidR="00665B78" w:rsidRPr="00665B78" w:rsidRDefault="00665B78" w:rsidP="00665B78">
      <w:pPr>
        <w:jc w:val="both"/>
      </w:pPr>
      <w:r w:rsidRPr="00665B78">
        <w:t xml:space="preserve">Predmet javnega naročila je </w:t>
      </w:r>
      <w:r w:rsidRPr="00665B78">
        <w:rPr>
          <w:b/>
        </w:rPr>
        <w:t>»</w:t>
      </w:r>
      <w:r w:rsidR="007273A5">
        <w:rPr>
          <w:b/>
          <w:bCs/>
          <w:noProof/>
        </w:rPr>
        <w:t>Medicinski potrošni material</w:t>
      </w:r>
      <w:r w:rsidR="00826AC3">
        <w:rPr>
          <w:b/>
          <w:bCs/>
          <w:noProof/>
        </w:rPr>
        <w:t>«</w:t>
      </w:r>
      <w:r w:rsidRPr="00665B78">
        <w:t xml:space="preserve"> po specifikaciji naročnika, v skladu z razpisno dokumentacijo naročnika.</w:t>
      </w:r>
      <w:r w:rsidR="002738F6">
        <w:t xml:space="preserve"> </w:t>
      </w:r>
    </w:p>
    <w:p w14:paraId="6F4EDD59" w14:textId="77777777" w:rsidR="00665B78" w:rsidRPr="00665B78" w:rsidRDefault="00665B78" w:rsidP="00665B78">
      <w:pPr>
        <w:jc w:val="both"/>
        <w:rPr>
          <w:b/>
          <w:noProof/>
        </w:rPr>
      </w:pPr>
    </w:p>
    <w:p w14:paraId="3F8E950B" w14:textId="6B2ED1C4" w:rsidR="00665B78" w:rsidRPr="00665B78" w:rsidRDefault="00665B78" w:rsidP="00665B78">
      <w:pPr>
        <w:jc w:val="both"/>
      </w:pPr>
      <w:r w:rsidRPr="00665B78">
        <w:t xml:space="preserve">Podlaga za izvedbo naročila je 47. člen Zakona o javnem naročanju (Uradni list RS, št. 91/15 </w:t>
      </w:r>
      <w:r w:rsidR="007273A5">
        <w:t>z vsemi spremembami in dopolnitvami</w:t>
      </w:r>
      <w:r w:rsidRPr="00665B78">
        <w:t>; v nadaljevanju ZJN-3).</w:t>
      </w:r>
    </w:p>
    <w:p w14:paraId="5BF8AE9F" w14:textId="1E79761C" w:rsidR="00665B78" w:rsidRDefault="00665B78" w:rsidP="00665B78">
      <w:pPr>
        <w:spacing w:before="225" w:after="225"/>
        <w:jc w:val="both"/>
        <w:rPr>
          <w:color w:val="000000"/>
        </w:rPr>
      </w:pPr>
      <w:r w:rsidRPr="00665B78">
        <w:rPr>
          <w:color w:val="000000"/>
        </w:rPr>
        <w:t>Naročilo je razdeljeno na</w:t>
      </w:r>
      <w:r w:rsidR="00575329">
        <w:rPr>
          <w:color w:val="000000"/>
        </w:rPr>
        <w:t xml:space="preserve"> </w:t>
      </w:r>
      <w:r w:rsidR="00532272">
        <w:rPr>
          <w:color w:val="000000"/>
        </w:rPr>
        <w:t xml:space="preserve">naslednje </w:t>
      </w:r>
      <w:r w:rsidRPr="00665B78">
        <w:rPr>
          <w:color w:val="000000"/>
        </w:rPr>
        <w:t>sklop</w:t>
      </w:r>
      <w:r w:rsidR="00575329">
        <w:rPr>
          <w:color w:val="000000"/>
        </w:rPr>
        <w:t>e</w:t>
      </w:r>
      <w:r w:rsidR="0031326E">
        <w:rPr>
          <w:color w:val="000000"/>
        </w:rPr>
        <w:t>:</w:t>
      </w:r>
    </w:p>
    <w:tbl>
      <w:tblPr>
        <w:tblW w:w="8086" w:type="dxa"/>
        <w:jc w:val="center"/>
        <w:tblCellMar>
          <w:left w:w="70" w:type="dxa"/>
          <w:right w:w="70" w:type="dxa"/>
        </w:tblCellMar>
        <w:tblLook w:val="04A0" w:firstRow="1" w:lastRow="0" w:firstColumn="1" w:lastColumn="0" w:noHBand="0" w:noVBand="1"/>
      </w:tblPr>
      <w:tblGrid>
        <w:gridCol w:w="6466"/>
        <w:gridCol w:w="1620"/>
      </w:tblGrid>
      <w:tr w:rsidR="007F5102" w:rsidRPr="00AD33FA" w14:paraId="520CA78D" w14:textId="77777777" w:rsidTr="003373F9">
        <w:trPr>
          <w:trHeight w:val="315"/>
          <w:jc w:val="center"/>
        </w:trPr>
        <w:tc>
          <w:tcPr>
            <w:tcW w:w="646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E586732" w14:textId="77777777" w:rsidR="007F5102" w:rsidRPr="00AD33FA" w:rsidRDefault="007F5102" w:rsidP="00916CEB">
            <w:pPr>
              <w:rPr>
                <w:b/>
                <w:color w:val="000000"/>
              </w:rPr>
            </w:pPr>
            <w:r w:rsidRPr="00AD33FA">
              <w:rPr>
                <w:b/>
                <w:color w:val="000000"/>
              </w:rPr>
              <w:t>NAZIV SKLOPA</w:t>
            </w:r>
          </w:p>
        </w:tc>
        <w:tc>
          <w:tcPr>
            <w:tcW w:w="162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07BA242" w14:textId="77777777" w:rsidR="007F5102" w:rsidRPr="00AD33FA" w:rsidRDefault="007F5102" w:rsidP="00916CEB">
            <w:pPr>
              <w:rPr>
                <w:b/>
                <w:color w:val="000000"/>
              </w:rPr>
            </w:pPr>
            <w:r w:rsidRPr="00AD33FA">
              <w:rPr>
                <w:b/>
                <w:color w:val="000000"/>
              </w:rPr>
              <w:t>TIP SKLOPA</w:t>
            </w:r>
          </w:p>
        </w:tc>
      </w:tr>
      <w:tr w:rsidR="007F5102" w14:paraId="572AAF27" w14:textId="77777777" w:rsidTr="003373F9">
        <w:trPr>
          <w:trHeight w:val="315"/>
          <w:jc w:val="center"/>
        </w:trPr>
        <w:tc>
          <w:tcPr>
            <w:tcW w:w="6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4A384" w14:textId="7D4467FF" w:rsidR="007F5102" w:rsidRDefault="007F5102" w:rsidP="00916CEB">
            <w:pPr>
              <w:rPr>
                <w:color w:val="000000"/>
              </w:rPr>
            </w:pPr>
            <w:r>
              <w:rPr>
                <w:color w:val="000000"/>
              </w:rPr>
              <w:t>1.</w:t>
            </w:r>
            <w:r w:rsidR="00EC51B3">
              <w:rPr>
                <w:color w:val="000000"/>
              </w:rPr>
              <w:t xml:space="preserve"> </w:t>
            </w:r>
            <w:r>
              <w:rPr>
                <w:color w:val="000000"/>
              </w:rPr>
              <w:t>sklop: Zaščitna oprema</w:t>
            </w:r>
          </w:p>
        </w:tc>
        <w:tc>
          <w:tcPr>
            <w:tcW w:w="1620" w:type="dxa"/>
            <w:tcBorders>
              <w:top w:val="single" w:sz="4" w:space="0" w:color="auto"/>
              <w:left w:val="single" w:sz="4" w:space="0" w:color="auto"/>
              <w:bottom w:val="single" w:sz="4" w:space="0" w:color="auto"/>
              <w:right w:val="single" w:sz="4" w:space="0" w:color="auto"/>
            </w:tcBorders>
          </w:tcPr>
          <w:p w14:paraId="5D81C9E1" w14:textId="77777777" w:rsidR="007F5102" w:rsidRDefault="007F5102" w:rsidP="00916CEB">
            <w:pPr>
              <w:rPr>
                <w:color w:val="000000"/>
              </w:rPr>
            </w:pPr>
            <w:r>
              <w:rPr>
                <w:color w:val="000000"/>
              </w:rPr>
              <w:t>Odprt</w:t>
            </w:r>
          </w:p>
        </w:tc>
      </w:tr>
      <w:tr w:rsidR="007F5102" w14:paraId="15688F00" w14:textId="77777777" w:rsidTr="003373F9">
        <w:trPr>
          <w:trHeight w:val="315"/>
          <w:jc w:val="center"/>
        </w:trPr>
        <w:tc>
          <w:tcPr>
            <w:tcW w:w="6466" w:type="dxa"/>
            <w:tcBorders>
              <w:top w:val="nil"/>
              <w:left w:val="single" w:sz="4" w:space="0" w:color="auto"/>
              <w:bottom w:val="single" w:sz="4" w:space="0" w:color="auto"/>
              <w:right w:val="single" w:sz="4" w:space="0" w:color="auto"/>
            </w:tcBorders>
            <w:shd w:val="clear" w:color="auto" w:fill="auto"/>
            <w:vAlign w:val="center"/>
            <w:hideMark/>
          </w:tcPr>
          <w:p w14:paraId="1B8E5305" w14:textId="2B300957" w:rsidR="007F5102" w:rsidRDefault="007F5102" w:rsidP="00916CEB">
            <w:pPr>
              <w:rPr>
                <w:color w:val="000000"/>
              </w:rPr>
            </w:pPr>
            <w:r>
              <w:rPr>
                <w:color w:val="000000"/>
              </w:rPr>
              <w:t>2. sklop: </w:t>
            </w:r>
            <w:r w:rsidR="00EC51B3">
              <w:rPr>
                <w:color w:val="000000"/>
              </w:rPr>
              <w:t>Medicinski pripomočki in potrošni material</w:t>
            </w:r>
          </w:p>
        </w:tc>
        <w:tc>
          <w:tcPr>
            <w:tcW w:w="1620" w:type="dxa"/>
            <w:tcBorders>
              <w:top w:val="nil"/>
              <w:left w:val="single" w:sz="4" w:space="0" w:color="auto"/>
              <w:bottom w:val="single" w:sz="4" w:space="0" w:color="auto"/>
              <w:right w:val="single" w:sz="4" w:space="0" w:color="auto"/>
            </w:tcBorders>
          </w:tcPr>
          <w:p w14:paraId="3E13B737" w14:textId="6C3379EA" w:rsidR="007F5102" w:rsidRDefault="007F5102" w:rsidP="00916CEB">
            <w:pPr>
              <w:rPr>
                <w:color w:val="000000"/>
              </w:rPr>
            </w:pPr>
            <w:r>
              <w:rPr>
                <w:color w:val="000000"/>
              </w:rPr>
              <w:t>Odprt</w:t>
            </w:r>
          </w:p>
        </w:tc>
      </w:tr>
      <w:tr w:rsidR="007F5102" w14:paraId="26CE2F5D" w14:textId="77777777" w:rsidTr="003373F9">
        <w:trPr>
          <w:trHeight w:val="315"/>
          <w:jc w:val="center"/>
        </w:trPr>
        <w:tc>
          <w:tcPr>
            <w:tcW w:w="6466" w:type="dxa"/>
            <w:tcBorders>
              <w:top w:val="nil"/>
              <w:left w:val="single" w:sz="4" w:space="0" w:color="auto"/>
              <w:bottom w:val="single" w:sz="4" w:space="0" w:color="auto"/>
              <w:right w:val="single" w:sz="4" w:space="0" w:color="auto"/>
            </w:tcBorders>
            <w:shd w:val="clear" w:color="auto" w:fill="auto"/>
            <w:vAlign w:val="center"/>
            <w:hideMark/>
          </w:tcPr>
          <w:p w14:paraId="6742BA8E" w14:textId="675B1B71" w:rsidR="007F5102" w:rsidRDefault="007F5102" w:rsidP="00916CEB">
            <w:pPr>
              <w:rPr>
                <w:color w:val="000000"/>
              </w:rPr>
            </w:pPr>
            <w:r>
              <w:rPr>
                <w:color w:val="000000"/>
              </w:rPr>
              <w:t>3. sklop: </w:t>
            </w:r>
            <w:r w:rsidR="00916CEB">
              <w:rPr>
                <w:color w:val="000000"/>
              </w:rPr>
              <w:t>M</w:t>
            </w:r>
            <w:r w:rsidR="00EC51B3">
              <w:rPr>
                <w:color w:val="000000"/>
              </w:rPr>
              <w:t>aterial za očesne operacije</w:t>
            </w:r>
          </w:p>
        </w:tc>
        <w:tc>
          <w:tcPr>
            <w:tcW w:w="1620" w:type="dxa"/>
            <w:tcBorders>
              <w:top w:val="nil"/>
              <w:left w:val="single" w:sz="4" w:space="0" w:color="auto"/>
              <w:bottom w:val="single" w:sz="4" w:space="0" w:color="auto"/>
              <w:right w:val="single" w:sz="4" w:space="0" w:color="auto"/>
            </w:tcBorders>
          </w:tcPr>
          <w:p w14:paraId="05FBC556" w14:textId="77777777" w:rsidR="007F5102" w:rsidRDefault="007F5102" w:rsidP="00916CEB">
            <w:r w:rsidRPr="00391729">
              <w:rPr>
                <w:color w:val="000000"/>
              </w:rPr>
              <w:t>Zaprt</w:t>
            </w:r>
          </w:p>
        </w:tc>
      </w:tr>
      <w:tr w:rsidR="007F5102" w14:paraId="544BB6E0" w14:textId="77777777" w:rsidTr="003373F9">
        <w:trPr>
          <w:trHeight w:val="315"/>
          <w:jc w:val="center"/>
        </w:trPr>
        <w:tc>
          <w:tcPr>
            <w:tcW w:w="6466" w:type="dxa"/>
            <w:tcBorders>
              <w:top w:val="nil"/>
              <w:left w:val="single" w:sz="4" w:space="0" w:color="auto"/>
              <w:bottom w:val="single" w:sz="4" w:space="0" w:color="auto"/>
              <w:right w:val="single" w:sz="4" w:space="0" w:color="auto"/>
            </w:tcBorders>
            <w:shd w:val="clear" w:color="auto" w:fill="auto"/>
            <w:vAlign w:val="center"/>
            <w:hideMark/>
          </w:tcPr>
          <w:p w14:paraId="4EFBC253" w14:textId="7ED589CA" w:rsidR="007F5102" w:rsidRDefault="007F5102" w:rsidP="00916CEB">
            <w:pPr>
              <w:rPr>
                <w:color w:val="000000"/>
              </w:rPr>
            </w:pPr>
            <w:r>
              <w:rPr>
                <w:color w:val="000000"/>
              </w:rPr>
              <w:t>4. sklop: </w:t>
            </w:r>
            <w:proofErr w:type="spellStart"/>
            <w:r w:rsidR="00EC51B3">
              <w:rPr>
                <w:color w:val="000000"/>
              </w:rPr>
              <w:t>Koagulacijske</w:t>
            </w:r>
            <w:proofErr w:type="spellEnd"/>
            <w:r w:rsidR="00EC51B3">
              <w:rPr>
                <w:color w:val="000000"/>
              </w:rPr>
              <w:t xml:space="preserve"> elektrode</w:t>
            </w:r>
          </w:p>
        </w:tc>
        <w:tc>
          <w:tcPr>
            <w:tcW w:w="1620" w:type="dxa"/>
            <w:tcBorders>
              <w:top w:val="nil"/>
              <w:left w:val="single" w:sz="4" w:space="0" w:color="auto"/>
              <w:bottom w:val="single" w:sz="4" w:space="0" w:color="auto"/>
              <w:right w:val="single" w:sz="4" w:space="0" w:color="auto"/>
            </w:tcBorders>
          </w:tcPr>
          <w:p w14:paraId="2B5AC531" w14:textId="77777777" w:rsidR="007F5102" w:rsidRDefault="007F5102" w:rsidP="00916CEB">
            <w:r w:rsidRPr="00391729">
              <w:rPr>
                <w:color w:val="000000"/>
              </w:rPr>
              <w:t>Zaprt</w:t>
            </w:r>
          </w:p>
        </w:tc>
      </w:tr>
      <w:tr w:rsidR="00C2133D" w14:paraId="6C00A5E7" w14:textId="77777777" w:rsidTr="003373F9">
        <w:trPr>
          <w:trHeight w:val="315"/>
          <w:jc w:val="center"/>
        </w:trPr>
        <w:tc>
          <w:tcPr>
            <w:tcW w:w="6466" w:type="dxa"/>
            <w:tcBorders>
              <w:top w:val="nil"/>
              <w:left w:val="single" w:sz="4" w:space="0" w:color="auto"/>
              <w:bottom w:val="single" w:sz="4" w:space="0" w:color="auto"/>
              <w:right w:val="single" w:sz="4" w:space="0" w:color="auto"/>
            </w:tcBorders>
            <w:shd w:val="clear" w:color="auto" w:fill="auto"/>
            <w:vAlign w:val="center"/>
          </w:tcPr>
          <w:p w14:paraId="13D844B7" w14:textId="65D75682" w:rsidR="00C2133D" w:rsidRDefault="00EC51B3" w:rsidP="00916CEB">
            <w:pPr>
              <w:rPr>
                <w:color w:val="000000"/>
              </w:rPr>
            </w:pPr>
            <w:r>
              <w:rPr>
                <w:color w:val="000000"/>
              </w:rPr>
              <w:t xml:space="preserve">5. sklop: Potrošni material za </w:t>
            </w:r>
            <w:proofErr w:type="spellStart"/>
            <w:r>
              <w:rPr>
                <w:color w:val="000000"/>
              </w:rPr>
              <w:t>litotripsijo</w:t>
            </w:r>
            <w:proofErr w:type="spellEnd"/>
            <w:r w:rsidR="00DB111B">
              <w:rPr>
                <w:color w:val="000000"/>
              </w:rPr>
              <w:t xml:space="preserve">, kompatibilno z aparatom EMS </w:t>
            </w:r>
            <w:proofErr w:type="spellStart"/>
            <w:r w:rsidR="00DB111B">
              <w:rPr>
                <w:color w:val="000000"/>
              </w:rPr>
              <w:t>Trilogy</w:t>
            </w:r>
            <w:proofErr w:type="spellEnd"/>
            <w:r w:rsidR="00DB111B">
              <w:rPr>
                <w:color w:val="000000"/>
              </w:rPr>
              <w:t xml:space="preserve"> FT-232</w:t>
            </w:r>
          </w:p>
        </w:tc>
        <w:tc>
          <w:tcPr>
            <w:tcW w:w="1620" w:type="dxa"/>
            <w:tcBorders>
              <w:top w:val="nil"/>
              <w:left w:val="single" w:sz="4" w:space="0" w:color="auto"/>
              <w:bottom w:val="single" w:sz="4" w:space="0" w:color="auto"/>
              <w:right w:val="single" w:sz="4" w:space="0" w:color="auto"/>
            </w:tcBorders>
          </w:tcPr>
          <w:p w14:paraId="6AD0EC28" w14:textId="2FC522EC" w:rsidR="00C2133D" w:rsidRPr="00391729" w:rsidRDefault="00EC51B3" w:rsidP="00916CEB">
            <w:pPr>
              <w:rPr>
                <w:color w:val="000000"/>
              </w:rPr>
            </w:pPr>
            <w:r>
              <w:rPr>
                <w:color w:val="000000"/>
              </w:rPr>
              <w:t>Zaprt</w:t>
            </w:r>
          </w:p>
        </w:tc>
      </w:tr>
      <w:tr w:rsidR="00C2133D" w14:paraId="6419CE86" w14:textId="77777777" w:rsidTr="003373F9">
        <w:trPr>
          <w:trHeight w:val="315"/>
          <w:jc w:val="center"/>
        </w:trPr>
        <w:tc>
          <w:tcPr>
            <w:tcW w:w="6466" w:type="dxa"/>
            <w:tcBorders>
              <w:top w:val="nil"/>
              <w:left w:val="single" w:sz="4" w:space="0" w:color="auto"/>
              <w:bottom w:val="single" w:sz="4" w:space="0" w:color="auto"/>
              <w:right w:val="single" w:sz="4" w:space="0" w:color="auto"/>
            </w:tcBorders>
            <w:shd w:val="clear" w:color="auto" w:fill="auto"/>
            <w:vAlign w:val="center"/>
          </w:tcPr>
          <w:p w14:paraId="1671F2BE" w14:textId="79D386EC" w:rsidR="00C2133D" w:rsidRDefault="00EC51B3" w:rsidP="00916CEB">
            <w:pPr>
              <w:rPr>
                <w:color w:val="000000"/>
              </w:rPr>
            </w:pPr>
            <w:r>
              <w:rPr>
                <w:color w:val="000000"/>
              </w:rPr>
              <w:t xml:space="preserve">6. sklop: Potrošni material vezan na analizator </w:t>
            </w:r>
            <w:proofErr w:type="spellStart"/>
            <w:r>
              <w:rPr>
                <w:color w:val="000000"/>
              </w:rPr>
              <w:t>Benchmark</w:t>
            </w:r>
            <w:proofErr w:type="spellEnd"/>
            <w:r>
              <w:rPr>
                <w:color w:val="000000"/>
              </w:rPr>
              <w:t xml:space="preserve"> </w:t>
            </w:r>
            <w:proofErr w:type="spellStart"/>
            <w:r>
              <w:rPr>
                <w:color w:val="000000"/>
              </w:rPr>
              <w:t>gx</w:t>
            </w:r>
            <w:proofErr w:type="spellEnd"/>
          </w:p>
        </w:tc>
        <w:tc>
          <w:tcPr>
            <w:tcW w:w="1620" w:type="dxa"/>
            <w:tcBorders>
              <w:top w:val="nil"/>
              <w:left w:val="single" w:sz="4" w:space="0" w:color="auto"/>
              <w:bottom w:val="single" w:sz="4" w:space="0" w:color="auto"/>
              <w:right w:val="single" w:sz="4" w:space="0" w:color="auto"/>
            </w:tcBorders>
          </w:tcPr>
          <w:p w14:paraId="2C7A1F91" w14:textId="3889A36A" w:rsidR="00C2133D" w:rsidRPr="00391729" w:rsidRDefault="00EC51B3" w:rsidP="00916CEB">
            <w:pPr>
              <w:rPr>
                <w:color w:val="000000"/>
              </w:rPr>
            </w:pPr>
            <w:r>
              <w:rPr>
                <w:color w:val="000000"/>
              </w:rPr>
              <w:t>Zaprt</w:t>
            </w:r>
          </w:p>
        </w:tc>
      </w:tr>
      <w:tr w:rsidR="00C2133D" w14:paraId="135F5F57" w14:textId="77777777" w:rsidTr="003373F9">
        <w:trPr>
          <w:trHeight w:val="315"/>
          <w:jc w:val="center"/>
        </w:trPr>
        <w:tc>
          <w:tcPr>
            <w:tcW w:w="6466" w:type="dxa"/>
            <w:tcBorders>
              <w:top w:val="nil"/>
              <w:left w:val="single" w:sz="4" w:space="0" w:color="auto"/>
              <w:bottom w:val="single" w:sz="4" w:space="0" w:color="auto"/>
              <w:right w:val="single" w:sz="4" w:space="0" w:color="auto"/>
            </w:tcBorders>
            <w:shd w:val="clear" w:color="auto" w:fill="auto"/>
            <w:vAlign w:val="center"/>
          </w:tcPr>
          <w:p w14:paraId="4BE451CF" w14:textId="6A2EE8F6" w:rsidR="00C2133D" w:rsidRDefault="00EC51B3" w:rsidP="00916CEB">
            <w:pPr>
              <w:rPr>
                <w:color w:val="000000"/>
              </w:rPr>
            </w:pPr>
            <w:r>
              <w:rPr>
                <w:color w:val="000000"/>
              </w:rPr>
              <w:t>7. sklop: Potrošni material za patologijo</w:t>
            </w:r>
          </w:p>
        </w:tc>
        <w:tc>
          <w:tcPr>
            <w:tcW w:w="1620" w:type="dxa"/>
            <w:tcBorders>
              <w:top w:val="nil"/>
              <w:left w:val="single" w:sz="4" w:space="0" w:color="auto"/>
              <w:bottom w:val="single" w:sz="4" w:space="0" w:color="auto"/>
              <w:right w:val="single" w:sz="4" w:space="0" w:color="auto"/>
            </w:tcBorders>
          </w:tcPr>
          <w:p w14:paraId="11235422" w14:textId="5E683A4D" w:rsidR="00C2133D" w:rsidRPr="00391729" w:rsidRDefault="00EC51B3" w:rsidP="00916CEB">
            <w:pPr>
              <w:rPr>
                <w:color w:val="000000"/>
              </w:rPr>
            </w:pPr>
            <w:r>
              <w:rPr>
                <w:color w:val="000000"/>
              </w:rPr>
              <w:t>Odprt</w:t>
            </w:r>
          </w:p>
        </w:tc>
      </w:tr>
      <w:tr w:rsidR="00DB111B" w14:paraId="09055DDA" w14:textId="77777777" w:rsidTr="003373F9">
        <w:trPr>
          <w:trHeight w:val="315"/>
          <w:jc w:val="center"/>
        </w:trPr>
        <w:tc>
          <w:tcPr>
            <w:tcW w:w="6466" w:type="dxa"/>
            <w:tcBorders>
              <w:top w:val="nil"/>
              <w:left w:val="single" w:sz="4" w:space="0" w:color="auto"/>
              <w:bottom w:val="single" w:sz="4" w:space="0" w:color="auto"/>
              <w:right w:val="single" w:sz="4" w:space="0" w:color="auto"/>
            </w:tcBorders>
            <w:shd w:val="clear" w:color="auto" w:fill="auto"/>
            <w:vAlign w:val="center"/>
          </w:tcPr>
          <w:p w14:paraId="2C493CB7" w14:textId="3CE1ECEE" w:rsidR="00DB111B" w:rsidRDefault="00DB111B" w:rsidP="00916CEB">
            <w:pPr>
              <w:rPr>
                <w:color w:val="000000"/>
              </w:rPr>
            </w:pPr>
            <w:r>
              <w:rPr>
                <w:color w:val="000000"/>
              </w:rPr>
              <w:t>8. sklop: Deli inštrumentov, kompatibilni z različnimi prijemalkami in škarjami Olympus</w:t>
            </w:r>
          </w:p>
        </w:tc>
        <w:tc>
          <w:tcPr>
            <w:tcW w:w="1620" w:type="dxa"/>
            <w:tcBorders>
              <w:top w:val="nil"/>
              <w:left w:val="single" w:sz="4" w:space="0" w:color="auto"/>
              <w:bottom w:val="single" w:sz="4" w:space="0" w:color="auto"/>
              <w:right w:val="single" w:sz="4" w:space="0" w:color="auto"/>
            </w:tcBorders>
          </w:tcPr>
          <w:p w14:paraId="10AAF1A7" w14:textId="0AE5B970" w:rsidR="00DB111B" w:rsidRDefault="00DB111B" w:rsidP="00916CEB">
            <w:pPr>
              <w:rPr>
                <w:color w:val="000000"/>
              </w:rPr>
            </w:pPr>
            <w:r>
              <w:rPr>
                <w:color w:val="000000"/>
              </w:rPr>
              <w:t>Zaprt</w:t>
            </w:r>
          </w:p>
        </w:tc>
      </w:tr>
      <w:tr w:rsidR="007F5102" w14:paraId="4316F8F8" w14:textId="77777777" w:rsidTr="003373F9">
        <w:trPr>
          <w:trHeight w:val="315"/>
          <w:jc w:val="center"/>
        </w:trPr>
        <w:tc>
          <w:tcPr>
            <w:tcW w:w="6466" w:type="dxa"/>
            <w:tcBorders>
              <w:top w:val="nil"/>
              <w:left w:val="single" w:sz="4" w:space="0" w:color="auto"/>
              <w:bottom w:val="single" w:sz="4" w:space="0" w:color="auto"/>
              <w:right w:val="single" w:sz="4" w:space="0" w:color="auto"/>
            </w:tcBorders>
            <w:shd w:val="clear" w:color="auto" w:fill="auto"/>
            <w:vAlign w:val="center"/>
            <w:hideMark/>
          </w:tcPr>
          <w:p w14:paraId="77B3938D" w14:textId="0297B129" w:rsidR="007F5102" w:rsidRDefault="00DB111B" w:rsidP="00916CEB">
            <w:pPr>
              <w:rPr>
                <w:color w:val="000000"/>
              </w:rPr>
            </w:pPr>
            <w:r>
              <w:rPr>
                <w:color w:val="000000"/>
              </w:rPr>
              <w:t>9</w:t>
            </w:r>
            <w:r w:rsidR="007F5102">
              <w:rPr>
                <w:color w:val="000000"/>
              </w:rPr>
              <w:t>. sklop: </w:t>
            </w:r>
            <w:r>
              <w:rPr>
                <w:color w:val="000000"/>
              </w:rPr>
              <w:t>Deli inštrumentov, kompatibilni z inštrumenti Rudolf</w:t>
            </w:r>
          </w:p>
        </w:tc>
        <w:tc>
          <w:tcPr>
            <w:tcW w:w="1620" w:type="dxa"/>
            <w:tcBorders>
              <w:top w:val="nil"/>
              <w:left w:val="single" w:sz="4" w:space="0" w:color="auto"/>
              <w:bottom w:val="single" w:sz="4" w:space="0" w:color="auto"/>
              <w:right w:val="single" w:sz="4" w:space="0" w:color="auto"/>
            </w:tcBorders>
          </w:tcPr>
          <w:p w14:paraId="3F3082CE" w14:textId="77777777" w:rsidR="007F5102" w:rsidRDefault="007F5102" w:rsidP="00916CEB">
            <w:r w:rsidRPr="00391729">
              <w:rPr>
                <w:color w:val="000000"/>
              </w:rPr>
              <w:t>Zaprt</w:t>
            </w:r>
          </w:p>
        </w:tc>
      </w:tr>
    </w:tbl>
    <w:p w14:paraId="409424E6" w14:textId="77777777" w:rsidR="007F5102" w:rsidRDefault="007F5102" w:rsidP="001E467F">
      <w:pPr>
        <w:spacing w:before="225" w:after="225" w:line="276" w:lineRule="auto"/>
        <w:contextualSpacing/>
        <w:jc w:val="both"/>
        <w:rPr>
          <w:rFonts w:eastAsia="Calibri"/>
          <w:color w:val="000000"/>
          <w:lang w:eastAsia="en-US"/>
        </w:rPr>
      </w:pPr>
    </w:p>
    <w:p w14:paraId="7055F2BB" w14:textId="503FF483" w:rsidR="001E467F" w:rsidRDefault="001E467F" w:rsidP="001E467F">
      <w:pPr>
        <w:spacing w:before="225" w:after="225" w:line="276" w:lineRule="auto"/>
        <w:contextualSpacing/>
        <w:jc w:val="both"/>
        <w:rPr>
          <w:rFonts w:eastAsia="Calibri"/>
          <w:color w:val="000000"/>
          <w:lang w:eastAsia="en-US"/>
        </w:rPr>
      </w:pPr>
      <w:r>
        <w:rPr>
          <w:rFonts w:eastAsia="Calibri"/>
          <w:color w:val="000000"/>
          <w:lang w:eastAsia="en-US"/>
        </w:rPr>
        <w:t>Ponudnik lahko predloži ponudbo za:</w:t>
      </w:r>
    </w:p>
    <w:p w14:paraId="2C4DF109" w14:textId="77777777" w:rsidR="001E467F" w:rsidRDefault="001E467F" w:rsidP="00077526">
      <w:pPr>
        <w:pStyle w:val="Odstavekseznama"/>
        <w:numPr>
          <w:ilvl w:val="0"/>
          <w:numId w:val="6"/>
        </w:numPr>
        <w:spacing w:before="225" w:after="225" w:line="276" w:lineRule="auto"/>
        <w:contextualSpacing/>
        <w:jc w:val="both"/>
        <w:rPr>
          <w:rFonts w:eastAsia="Calibri"/>
          <w:color w:val="000000"/>
          <w:lang w:eastAsia="en-US"/>
        </w:rPr>
      </w:pPr>
      <w:r>
        <w:rPr>
          <w:rFonts w:eastAsia="Calibri"/>
          <w:color w:val="000000"/>
          <w:lang w:eastAsia="en-US"/>
        </w:rPr>
        <w:t>Posamezni artikel (odprti sklop)</w:t>
      </w:r>
    </w:p>
    <w:p w14:paraId="4524BEE9" w14:textId="77777777" w:rsidR="001E467F" w:rsidRDefault="001E467F" w:rsidP="00077526">
      <w:pPr>
        <w:pStyle w:val="Odstavekseznama"/>
        <w:numPr>
          <w:ilvl w:val="0"/>
          <w:numId w:val="6"/>
        </w:numPr>
        <w:spacing w:before="225" w:after="225" w:line="276" w:lineRule="auto"/>
        <w:contextualSpacing/>
        <w:jc w:val="both"/>
        <w:rPr>
          <w:rFonts w:eastAsia="Calibri"/>
          <w:color w:val="000000"/>
          <w:lang w:eastAsia="en-US"/>
        </w:rPr>
      </w:pPr>
      <w:r>
        <w:rPr>
          <w:rFonts w:eastAsia="Calibri"/>
          <w:color w:val="000000"/>
          <w:lang w:eastAsia="en-US"/>
        </w:rPr>
        <w:t>Posamezni sklop (zaprti sklop)</w:t>
      </w:r>
    </w:p>
    <w:p w14:paraId="2DBCC5EA" w14:textId="77777777" w:rsidR="001E467F" w:rsidRDefault="001E467F" w:rsidP="001E467F">
      <w:pPr>
        <w:spacing w:before="225" w:after="225" w:line="276" w:lineRule="auto"/>
        <w:contextualSpacing/>
        <w:jc w:val="both"/>
        <w:rPr>
          <w:rFonts w:eastAsia="Calibri"/>
          <w:color w:val="000000"/>
          <w:lang w:eastAsia="en-US"/>
        </w:rPr>
      </w:pPr>
      <w:r>
        <w:rPr>
          <w:rFonts w:eastAsia="Calibri"/>
          <w:color w:val="000000"/>
          <w:lang w:eastAsia="en-US"/>
        </w:rPr>
        <w:t xml:space="preserve">Blago je razdeljeno na sklope. Sklopi so odprti in zaprti. V primeru </w:t>
      </w:r>
      <w:r w:rsidRPr="007F5102">
        <w:rPr>
          <w:rFonts w:eastAsia="Calibri"/>
          <w:b/>
          <w:color w:val="000000"/>
          <w:u w:val="single"/>
          <w:lang w:eastAsia="en-US"/>
        </w:rPr>
        <w:t>odprtega sklopa</w:t>
      </w:r>
      <w:r>
        <w:rPr>
          <w:rFonts w:eastAsia="Calibri"/>
          <w:color w:val="000000"/>
          <w:lang w:eastAsia="en-US"/>
        </w:rPr>
        <w:t xml:space="preserve"> ponudniki lahko predložijo ponudbo samo za en, več ali vse artikle znotraj odprtega sklopa. Ponudnik mora v </w:t>
      </w:r>
      <w:r w:rsidRPr="007F5102">
        <w:rPr>
          <w:rFonts w:eastAsia="Calibri"/>
          <w:b/>
          <w:color w:val="000000"/>
          <w:u w:val="single"/>
          <w:lang w:eastAsia="en-US"/>
        </w:rPr>
        <w:t>zaprtih sklopih</w:t>
      </w:r>
      <w:r>
        <w:rPr>
          <w:rFonts w:eastAsia="Calibri"/>
          <w:color w:val="000000"/>
          <w:lang w:eastAsia="en-US"/>
        </w:rPr>
        <w:t xml:space="preserve"> ponuditi 100% razpisanih vrst blaga iz sklopa, v nasprotnem primeru se ponudba izloči kot nedopustna. Ponudniki lahko predložijo ponudbo za posamezni sklop, več sklopov ali za vse razpisane sklope.</w:t>
      </w:r>
    </w:p>
    <w:p w14:paraId="4F57FCB0" w14:textId="77777777" w:rsidR="00532272" w:rsidRDefault="00532272" w:rsidP="001E467F">
      <w:pPr>
        <w:spacing w:before="225" w:after="225" w:line="276" w:lineRule="auto"/>
        <w:contextualSpacing/>
        <w:jc w:val="both"/>
        <w:rPr>
          <w:rFonts w:eastAsia="Calibri"/>
          <w:color w:val="000000"/>
          <w:lang w:eastAsia="en-US"/>
        </w:rPr>
      </w:pPr>
    </w:p>
    <w:p w14:paraId="6A3794D4" w14:textId="061D7A32" w:rsidR="009F41D4" w:rsidRPr="009F41D4" w:rsidRDefault="00532272" w:rsidP="009F41D4">
      <w:pPr>
        <w:jc w:val="both"/>
      </w:pPr>
      <w:r w:rsidRPr="009F41D4">
        <w:rPr>
          <w:rFonts w:eastAsia="Calibri"/>
          <w:color w:val="000000"/>
          <w:lang w:eastAsia="en-US"/>
        </w:rPr>
        <w:t>Sklopi so v razpisni datoteki OBR-</w:t>
      </w:r>
      <w:r w:rsidR="00DB1BCB" w:rsidRPr="009F41D4">
        <w:rPr>
          <w:rFonts w:eastAsia="Calibri"/>
          <w:color w:val="000000"/>
          <w:lang w:eastAsia="en-US"/>
        </w:rPr>
        <w:t>0</w:t>
      </w:r>
      <w:r w:rsidR="00851CB3" w:rsidRPr="009F41D4">
        <w:rPr>
          <w:rFonts w:eastAsia="Calibri"/>
          <w:color w:val="000000"/>
          <w:lang w:eastAsia="en-US"/>
        </w:rPr>
        <w:t>3</w:t>
      </w:r>
      <w:r w:rsidRPr="009F41D4">
        <w:rPr>
          <w:rFonts w:eastAsia="Calibri"/>
          <w:color w:val="000000"/>
          <w:lang w:eastAsia="en-US"/>
        </w:rPr>
        <w:t xml:space="preserve"> </w:t>
      </w:r>
      <w:r w:rsidR="00851CB3" w:rsidRPr="009F41D4">
        <w:t>P</w:t>
      </w:r>
      <w:r w:rsidR="0040100A" w:rsidRPr="009F41D4">
        <w:t>redračun</w:t>
      </w:r>
      <w:r w:rsidRPr="009F41D4">
        <w:rPr>
          <w:rFonts w:eastAsia="Calibri"/>
          <w:color w:val="000000"/>
          <w:lang w:eastAsia="en-US"/>
        </w:rPr>
        <w:t xml:space="preserve">. V predračunu so navedene </w:t>
      </w:r>
      <w:r w:rsidR="009F41D4" w:rsidRPr="009F41D4">
        <w:rPr>
          <w:rFonts w:eastAsia="Calibri"/>
          <w:color w:val="000000"/>
          <w:lang w:eastAsia="en-US"/>
        </w:rPr>
        <w:t xml:space="preserve">okvirne količine za </w:t>
      </w:r>
      <w:r w:rsidR="009F41D4" w:rsidRPr="009F41D4">
        <w:t xml:space="preserve">predvideno obdobje izvajanja javnega naročila: </w:t>
      </w:r>
    </w:p>
    <w:tbl>
      <w:tblPr>
        <w:tblW w:w="7840" w:type="dxa"/>
        <w:tblCellMar>
          <w:left w:w="70" w:type="dxa"/>
          <w:right w:w="70" w:type="dxa"/>
        </w:tblCellMar>
        <w:tblLook w:val="04A0" w:firstRow="1" w:lastRow="0" w:firstColumn="1" w:lastColumn="0" w:noHBand="0" w:noVBand="1"/>
      </w:tblPr>
      <w:tblGrid>
        <w:gridCol w:w="7840"/>
      </w:tblGrid>
      <w:tr w:rsidR="009F41D4" w:rsidRPr="009F41D4" w14:paraId="7508CE5B" w14:textId="77777777" w:rsidTr="009F41D4">
        <w:trPr>
          <w:trHeight w:val="300"/>
        </w:trPr>
        <w:tc>
          <w:tcPr>
            <w:tcW w:w="7840" w:type="dxa"/>
            <w:tcBorders>
              <w:top w:val="nil"/>
              <w:left w:val="nil"/>
              <w:bottom w:val="nil"/>
              <w:right w:val="nil"/>
            </w:tcBorders>
            <w:shd w:val="clear" w:color="auto" w:fill="auto"/>
            <w:vAlign w:val="center"/>
            <w:hideMark/>
          </w:tcPr>
          <w:p w14:paraId="71556B78" w14:textId="04D3C443" w:rsidR="009F41D4" w:rsidRPr="004C239A" w:rsidRDefault="009F41D4" w:rsidP="004C239A">
            <w:pPr>
              <w:pStyle w:val="Odstavekseznama"/>
              <w:numPr>
                <w:ilvl w:val="0"/>
                <w:numId w:val="6"/>
              </w:numPr>
              <w:rPr>
                <w:color w:val="000000"/>
              </w:rPr>
            </w:pPr>
            <w:r w:rsidRPr="004C239A">
              <w:rPr>
                <w:color w:val="000000"/>
              </w:rPr>
              <w:t>Za sklop 1: 01.05.2025-14.09.2025</w:t>
            </w:r>
          </w:p>
        </w:tc>
      </w:tr>
      <w:tr w:rsidR="009F41D4" w:rsidRPr="009F41D4" w14:paraId="7BDF2923" w14:textId="77777777" w:rsidTr="009F41D4">
        <w:trPr>
          <w:trHeight w:val="300"/>
        </w:trPr>
        <w:tc>
          <w:tcPr>
            <w:tcW w:w="7840" w:type="dxa"/>
            <w:tcBorders>
              <w:top w:val="nil"/>
              <w:left w:val="nil"/>
              <w:bottom w:val="nil"/>
              <w:right w:val="nil"/>
            </w:tcBorders>
            <w:shd w:val="clear" w:color="auto" w:fill="auto"/>
            <w:vAlign w:val="center"/>
            <w:hideMark/>
          </w:tcPr>
          <w:p w14:paraId="6DE16B52" w14:textId="7D5D6775" w:rsidR="009F41D4" w:rsidRPr="004C239A" w:rsidRDefault="009F41D4" w:rsidP="004C239A">
            <w:pPr>
              <w:pStyle w:val="Odstavekseznama"/>
              <w:numPr>
                <w:ilvl w:val="0"/>
                <w:numId w:val="6"/>
              </w:numPr>
              <w:rPr>
                <w:color w:val="000000"/>
              </w:rPr>
            </w:pPr>
            <w:r w:rsidRPr="004C239A">
              <w:rPr>
                <w:color w:val="000000"/>
              </w:rPr>
              <w:t>Za sklop 3: 01.05.2025-16.02.2027</w:t>
            </w:r>
          </w:p>
        </w:tc>
      </w:tr>
      <w:tr w:rsidR="009F41D4" w:rsidRPr="009F41D4" w14:paraId="4160F608" w14:textId="77777777" w:rsidTr="009F41D4">
        <w:trPr>
          <w:trHeight w:val="300"/>
        </w:trPr>
        <w:tc>
          <w:tcPr>
            <w:tcW w:w="7840" w:type="dxa"/>
            <w:tcBorders>
              <w:top w:val="nil"/>
              <w:left w:val="nil"/>
              <w:bottom w:val="nil"/>
              <w:right w:val="nil"/>
            </w:tcBorders>
            <w:shd w:val="clear" w:color="auto" w:fill="auto"/>
            <w:vAlign w:val="center"/>
            <w:hideMark/>
          </w:tcPr>
          <w:p w14:paraId="3B3A29C3" w14:textId="4A7341F1" w:rsidR="009F41D4" w:rsidRPr="004C239A" w:rsidRDefault="009F41D4" w:rsidP="004C239A">
            <w:pPr>
              <w:pStyle w:val="Odstavekseznama"/>
              <w:numPr>
                <w:ilvl w:val="0"/>
                <w:numId w:val="6"/>
              </w:numPr>
              <w:rPr>
                <w:color w:val="000000"/>
              </w:rPr>
            </w:pPr>
            <w:r w:rsidRPr="004C239A">
              <w:rPr>
                <w:color w:val="000000"/>
              </w:rPr>
              <w:t>Za sklope 2, 4-9: 01.05.2025-09.06.2026</w:t>
            </w:r>
          </w:p>
        </w:tc>
      </w:tr>
    </w:tbl>
    <w:p w14:paraId="1E5447AD" w14:textId="4B612E3C" w:rsidR="009F41D4" w:rsidRPr="009F41D4" w:rsidRDefault="009F41D4" w:rsidP="009F41D4">
      <w:pPr>
        <w:jc w:val="both"/>
        <w:rPr>
          <w:rFonts w:ascii="Calibri" w:hAnsi="Calibri" w:cs="Calibri"/>
          <w:sz w:val="22"/>
          <w:szCs w:val="22"/>
        </w:rPr>
      </w:pPr>
    </w:p>
    <w:p w14:paraId="5F77FF93" w14:textId="77777777" w:rsidR="009F41D4" w:rsidRDefault="009F41D4" w:rsidP="009F41D4">
      <w:pPr>
        <w:autoSpaceDE w:val="0"/>
        <w:autoSpaceDN w:val="0"/>
        <w:adjustRightInd w:val="0"/>
        <w:jc w:val="both"/>
        <w:rPr>
          <w:rFonts w:eastAsia="Calibri"/>
          <w:color w:val="000000"/>
          <w:lang w:eastAsia="en-US"/>
        </w:rPr>
      </w:pPr>
    </w:p>
    <w:p w14:paraId="2B7FCC64" w14:textId="107412B7" w:rsidR="00532272" w:rsidRDefault="00532272" w:rsidP="001E467F">
      <w:pPr>
        <w:spacing w:before="225" w:after="225" w:line="276" w:lineRule="auto"/>
        <w:contextualSpacing/>
        <w:jc w:val="both"/>
        <w:rPr>
          <w:rFonts w:eastAsia="Calibri"/>
          <w:color w:val="000000"/>
          <w:lang w:eastAsia="en-US"/>
        </w:rPr>
      </w:pPr>
      <w:r>
        <w:rPr>
          <w:rFonts w:eastAsia="Calibri"/>
          <w:color w:val="000000"/>
          <w:lang w:eastAsia="en-US"/>
        </w:rPr>
        <w:t>Okvirne letne količine niso zavezujoče, ampak ponudnikom služijo kot informacija o predvidenih bodočih dobavah.</w:t>
      </w:r>
    </w:p>
    <w:p w14:paraId="5849D8E7" w14:textId="77777777" w:rsidR="00665B78" w:rsidRPr="00665B78" w:rsidRDefault="00665B78" w:rsidP="00665B78">
      <w:pPr>
        <w:jc w:val="both"/>
      </w:pPr>
      <w:r w:rsidRPr="00665B78">
        <w:tab/>
      </w:r>
      <w:r w:rsidRPr="00665B78">
        <w:tab/>
      </w:r>
    </w:p>
    <w:p w14:paraId="2412F3A8" w14:textId="5DBD583E" w:rsidR="00BC61C6" w:rsidRDefault="00BC61C6" w:rsidP="00077526">
      <w:pPr>
        <w:pStyle w:val="xl38"/>
        <w:numPr>
          <w:ilvl w:val="1"/>
          <w:numId w:val="12"/>
        </w:numPr>
        <w:spacing w:before="0" w:beforeAutospacing="0" w:after="0" w:afterAutospacing="0"/>
        <w:rPr>
          <w:rFonts w:ascii="Times New Roman" w:hAnsi="Times New Roman" w:cs="Times New Roman"/>
        </w:rPr>
      </w:pPr>
      <w:r>
        <w:rPr>
          <w:rFonts w:ascii="Times New Roman" w:hAnsi="Times New Roman" w:cs="Times New Roman"/>
        </w:rPr>
        <w:t>Trajanje javnega naročila</w:t>
      </w:r>
    </w:p>
    <w:p w14:paraId="061A306D" w14:textId="77777777" w:rsidR="00BC61C6" w:rsidRDefault="00BC61C6" w:rsidP="00BC61C6">
      <w:pPr>
        <w:jc w:val="both"/>
      </w:pPr>
    </w:p>
    <w:p w14:paraId="6C485414" w14:textId="67B4D7FA" w:rsidR="003373F9" w:rsidRPr="003373F9" w:rsidRDefault="003373F9" w:rsidP="003373F9">
      <w:pPr>
        <w:jc w:val="both"/>
        <w:rPr>
          <w:color w:val="000000"/>
        </w:rPr>
      </w:pPr>
      <w:r>
        <w:rPr>
          <w:color w:val="000000"/>
        </w:rPr>
        <w:t>1.</w:t>
      </w:r>
      <w:r w:rsidRPr="003373F9">
        <w:rPr>
          <w:color w:val="000000"/>
        </w:rPr>
        <w:t>SKLOP:</w:t>
      </w:r>
      <w:r w:rsidR="00DB111B">
        <w:rPr>
          <w:color w:val="000000"/>
        </w:rPr>
        <w:t xml:space="preserve"> </w:t>
      </w:r>
      <w:r w:rsidRPr="003373F9">
        <w:rPr>
          <w:color w:val="000000"/>
        </w:rPr>
        <w:t>Pogodba z izbranim ponudnikom bo sklenjena za obdobje predvidoma od 01.0</w:t>
      </w:r>
      <w:r w:rsidR="00606953">
        <w:rPr>
          <w:color w:val="000000"/>
        </w:rPr>
        <w:t>5</w:t>
      </w:r>
      <w:r w:rsidRPr="003373F9">
        <w:rPr>
          <w:color w:val="000000"/>
        </w:rPr>
        <w:t xml:space="preserve">.2025 do </w:t>
      </w:r>
      <w:r w:rsidRPr="00EC51B3">
        <w:t xml:space="preserve">14.09.2025. </w:t>
      </w:r>
    </w:p>
    <w:p w14:paraId="7E645F9D" w14:textId="77777777" w:rsidR="003373F9" w:rsidRDefault="003373F9" w:rsidP="003373F9">
      <w:pPr>
        <w:jc w:val="both"/>
        <w:rPr>
          <w:color w:val="000000"/>
        </w:rPr>
      </w:pPr>
    </w:p>
    <w:p w14:paraId="00DAC09C" w14:textId="6D3BC33A" w:rsidR="003373F9" w:rsidRPr="00AC127F" w:rsidRDefault="003373F9" w:rsidP="003373F9">
      <w:pPr>
        <w:jc w:val="both"/>
      </w:pPr>
      <w:r w:rsidRPr="00AC127F">
        <w:t>2.SKLOP:</w:t>
      </w:r>
      <w:r w:rsidR="00DB111B">
        <w:t xml:space="preserve"> </w:t>
      </w:r>
      <w:r w:rsidRPr="00AC127F">
        <w:t>Pogodba z izbranim ponudnikom bo sklenjena za obdobje predvidoma od 01.0</w:t>
      </w:r>
      <w:r w:rsidR="00606953">
        <w:t>5</w:t>
      </w:r>
      <w:r w:rsidRPr="00AC127F">
        <w:t xml:space="preserve">.2025 do </w:t>
      </w:r>
      <w:r w:rsidRPr="00EC51B3">
        <w:t xml:space="preserve">09.06.2026. </w:t>
      </w:r>
    </w:p>
    <w:p w14:paraId="3F6C3768" w14:textId="210EE1D6" w:rsidR="003373F9" w:rsidRDefault="003373F9" w:rsidP="003373F9">
      <w:pPr>
        <w:jc w:val="both"/>
        <w:rPr>
          <w:color w:val="000000"/>
        </w:rPr>
      </w:pPr>
    </w:p>
    <w:p w14:paraId="74B212D7" w14:textId="3E88444C" w:rsidR="00916CEB" w:rsidRPr="00916CEB" w:rsidRDefault="00916CEB" w:rsidP="00916CEB">
      <w:pPr>
        <w:jc w:val="both"/>
        <w:rPr>
          <w:noProof/>
        </w:rPr>
      </w:pPr>
      <w:r>
        <w:rPr>
          <w:color w:val="000000"/>
        </w:rPr>
        <w:t>3.</w:t>
      </w:r>
      <w:r w:rsidRPr="003373F9">
        <w:rPr>
          <w:color w:val="000000"/>
        </w:rPr>
        <w:t>SKLOP: Pogodba z izbranim ponudnikom bo sklenjena za obdobje</w:t>
      </w:r>
      <w:r w:rsidR="00606953">
        <w:rPr>
          <w:color w:val="000000"/>
        </w:rPr>
        <w:t xml:space="preserve"> </w:t>
      </w:r>
      <w:r w:rsidRPr="003373F9">
        <w:rPr>
          <w:color w:val="000000"/>
        </w:rPr>
        <w:t>predvidoma od 01.0</w:t>
      </w:r>
      <w:r w:rsidR="00606953">
        <w:rPr>
          <w:color w:val="000000"/>
        </w:rPr>
        <w:t>5</w:t>
      </w:r>
      <w:r w:rsidRPr="003373F9">
        <w:rPr>
          <w:color w:val="000000"/>
        </w:rPr>
        <w:t xml:space="preserve">.2025 do </w:t>
      </w:r>
      <w:r w:rsidRPr="00EC51B3">
        <w:t xml:space="preserve">16.02.2027. </w:t>
      </w:r>
    </w:p>
    <w:p w14:paraId="52FAA5A8" w14:textId="77777777" w:rsidR="00916CEB" w:rsidRDefault="00916CEB" w:rsidP="003373F9">
      <w:pPr>
        <w:jc w:val="both"/>
        <w:rPr>
          <w:color w:val="000000"/>
        </w:rPr>
      </w:pPr>
    </w:p>
    <w:p w14:paraId="75655311" w14:textId="13362716" w:rsidR="00916CEB" w:rsidRPr="003373F9" w:rsidRDefault="00916CEB" w:rsidP="00916CEB">
      <w:pPr>
        <w:jc w:val="both"/>
        <w:rPr>
          <w:color w:val="000000"/>
        </w:rPr>
      </w:pPr>
      <w:r>
        <w:rPr>
          <w:color w:val="000000"/>
        </w:rPr>
        <w:t>4.</w:t>
      </w:r>
      <w:r w:rsidRPr="003373F9">
        <w:rPr>
          <w:color w:val="000000"/>
        </w:rPr>
        <w:t>SKLOP: Pogodba z izbranim ponudnikom bo sklenjena za obdobje</w:t>
      </w:r>
      <w:r w:rsidR="00606953">
        <w:rPr>
          <w:color w:val="000000"/>
        </w:rPr>
        <w:t xml:space="preserve">  </w:t>
      </w:r>
      <w:r w:rsidRPr="003373F9">
        <w:rPr>
          <w:color w:val="000000"/>
        </w:rPr>
        <w:t>predvidoma od 01.0</w:t>
      </w:r>
      <w:r w:rsidR="00606953">
        <w:rPr>
          <w:color w:val="000000"/>
        </w:rPr>
        <w:t>5</w:t>
      </w:r>
      <w:r w:rsidRPr="003373F9">
        <w:rPr>
          <w:color w:val="000000"/>
        </w:rPr>
        <w:t xml:space="preserve">.2025 do </w:t>
      </w:r>
      <w:r w:rsidRPr="00EC51B3">
        <w:t xml:space="preserve">09.06.2026. </w:t>
      </w:r>
    </w:p>
    <w:p w14:paraId="3DAC4738" w14:textId="0B70D3C5" w:rsidR="003373F9" w:rsidRDefault="003373F9" w:rsidP="003373F9">
      <w:pPr>
        <w:jc w:val="both"/>
        <w:rPr>
          <w:color w:val="000000"/>
        </w:rPr>
      </w:pPr>
    </w:p>
    <w:p w14:paraId="2D4B1246" w14:textId="02C924B8" w:rsidR="00916CEB" w:rsidRDefault="00916CEB" w:rsidP="00916CEB">
      <w:pPr>
        <w:jc w:val="both"/>
      </w:pPr>
      <w:r>
        <w:rPr>
          <w:color w:val="000000"/>
        </w:rPr>
        <w:t>5.</w:t>
      </w:r>
      <w:r w:rsidRPr="003373F9">
        <w:rPr>
          <w:color w:val="000000"/>
        </w:rPr>
        <w:t>SKLOP: Pogodba z izbranim ponudnikom bo sklenjena za obdobje predvidoma od 01.0</w:t>
      </w:r>
      <w:r w:rsidR="00606953">
        <w:rPr>
          <w:color w:val="000000"/>
        </w:rPr>
        <w:t>5</w:t>
      </w:r>
      <w:r w:rsidRPr="003373F9">
        <w:rPr>
          <w:color w:val="000000"/>
        </w:rPr>
        <w:t xml:space="preserve">.2025 do </w:t>
      </w:r>
      <w:r w:rsidRPr="00EC51B3">
        <w:t xml:space="preserve">09.06.2026. </w:t>
      </w:r>
    </w:p>
    <w:p w14:paraId="3B8DC062" w14:textId="481A30DD" w:rsidR="00EC51B3" w:rsidRDefault="00EC51B3" w:rsidP="00916CEB">
      <w:pPr>
        <w:jc w:val="both"/>
        <w:rPr>
          <w:color w:val="000000"/>
        </w:rPr>
      </w:pPr>
    </w:p>
    <w:p w14:paraId="626D304C" w14:textId="3B5E059B" w:rsidR="00EC51B3" w:rsidRDefault="00EC51B3" w:rsidP="00EC51B3">
      <w:pPr>
        <w:jc w:val="both"/>
      </w:pPr>
      <w:r>
        <w:rPr>
          <w:color w:val="000000"/>
        </w:rPr>
        <w:t>6.</w:t>
      </w:r>
      <w:r w:rsidRPr="003373F9">
        <w:rPr>
          <w:color w:val="000000"/>
        </w:rPr>
        <w:t>SKLOP: Pogodba z izbranim ponudnikom bo sklenjena za obdobje predvidoma od 01.0</w:t>
      </w:r>
      <w:r w:rsidR="00606953">
        <w:rPr>
          <w:color w:val="000000"/>
        </w:rPr>
        <w:t>5</w:t>
      </w:r>
      <w:r w:rsidRPr="003373F9">
        <w:rPr>
          <w:color w:val="000000"/>
        </w:rPr>
        <w:t xml:space="preserve">.2025 do </w:t>
      </w:r>
      <w:r w:rsidRPr="00EC51B3">
        <w:t xml:space="preserve">09.06.2026. </w:t>
      </w:r>
    </w:p>
    <w:p w14:paraId="2FD17025" w14:textId="77777777" w:rsidR="00EC51B3" w:rsidRPr="003373F9" w:rsidRDefault="00EC51B3" w:rsidP="00916CEB">
      <w:pPr>
        <w:jc w:val="both"/>
        <w:rPr>
          <w:color w:val="000000"/>
        </w:rPr>
      </w:pPr>
    </w:p>
    <w:p w14:paraId="132ED19F" w14:textId="36C1A412" w:rsidR="00EC51B3" w:rsidRDefault="00EC51B3" w:rsidP="00EC51B3">
      <w:pPr>
        <w:jc w:val="both"/>
      </w:pPr>
      <w:r>
        <w:rPr>
          <w:color w:val="000000"/>
        </w:rPr>
        <w:t>7.</w:t>
      </w:r>
      <w:r w:rsidRPr="003373F9">
        <w:rPr>
          <w:color w:val="000000"/>
        </w:rPr>
        <w:t>SKLOP: Pogodba z izbranim ponudnikom bo sklenjena za obdobje predvidoma od 01.0</w:t>
      </w:r>
      <w:r w:rsidR="00606953">
        <w:rPr>
          <w:color w:val="000000"/>
        </w:rPr>
        <w:t>5</w:t>
      </w:r>
      <w:r w:rsidRPr="003373F9">
        <w:rPr>
          <w:color w:val="000000"/>
        </w:rPr>
        <w:t xml:space="preserve">.2025 do </w:t>
      </w:r>
      <w:r w:rsidRPr="00EC51B3">
        <w:t xml:space="preserve">09.06.2026. </w:t>
      </w:r>
    </w:p>
    <w:p w14:paraId="3DC0179D" w14:textId="0D56AA0B" w:rsidR="00DB111B" w:rsidRDefault="00DB111B" w:rsidP="00EC51B3">
      <w:pPr>
        <w:jc w:val="both"/>
      </w:pPr>
    </w:p>
    <w:p w14:paraId="5E4BFDC5" w14:textId="3D74F315" w:rsidR="00DB111B" w:rsidRDefault="00DB111B" w:rsidP="00DB111B">
      <w:pPr>
        <w:jc w:val="both"/>
      </w:pPr>
      <w:r>
        <w:rPr>
          <w:color w:val="000000"/>
        </w:rPr>
        <w:t>8.</w:t>
      </w:r>
      <w:r w:rsidRPr="003373F9">
        <w:rPr>
          <w:color w:val="000000"/>
        </w:rPr>
        <w:t>SKLOP: Pogodba z izbranim ponudnikom bo sklenjena za obdobje predvidoma od 01.0</w:t>
      </w:r>
      <w:r>
        <w:rPr>
          <w:color w:val="000000"/>
        </w:rPr>
        <w:t>5</w:t>
      </w:r>
      <w:r w:rsidRPr="003373F9">
        <w:rPr>
          <w:color w:val="000000"/>
        </w:rPr>
        <w:t xml:space="preserve">.2025 do </w:t>
      </w:r>
      <w:r w:rsidRPr="00EC51B3">
        <w:t xml:space="preserve">09.06.2026. </w:t>
      </w:r>
    </w:p>
    <w:p w14:paraId="50C630D3" w14:textId="245356B8" w:rsidR="00DB111B" w:rsidRDefault="00DB111B" w:rsidP="00EC51B3">
      <w:pPr>
        <w:jc w:val="both"/>
      </w:pPr>
    </w:p>
    <w:p w14:paraId="2BCE2FA6" w14:textId="354CF7E7" w:rsidR="00DB111B" w:rsidRDefault="00DB111B" w:rsidP="00DB111B">
      <w:pPr>
        <w:jc w:val="both"/>
      </w:pPr>
      <w:r>
        <w:rPr>
          <w:color w:val="000000"/>
        </w:rPr>
        <w:t>9.</w:t>
      </w:r>
      <w:r w:rsidRPr="003373F9">
        <w:rPr>
          <w:color w:val="000000"/>
        </w:rPr>
        <w:t>SKLOP: Pogodba z izbranim ponudnikom bo sklenjena za obdobje predvidoma od 01.0</w:t>
      </w:r>
      <w:r>
        <w:rPr>
          <w:color w:val="000000"/>
        </w:rPr>
        <w:t>5</w:t>
      </w:r>
      <w:r w:rsidRPr="003373F9">
        <w:rPr>
          <w:color w:val="000000"/>
        </w:rPr>
        <w:t xml:space="preserve">.2025 do </w:t>
      </w:r>
      <w:r w:rsidRPr="00EC51B3">
        <w:t xml:space="preserve">09.06.2026. </w:t>
      </w:r>
    </w:p>
    <w:p w14:paraId="2C3296C1" w14:textId="77777777" w:rsidR="00DB111B" w:rsidRDefault="00DB111B" w:rsidP="00EC51B3">
      <w:pPr>
        <w:jc w:val="both"/>
      </w:pPr>
    </w:p>
    <w:p w14:paraId="0278F540" w14:textId="77777777" w:rsidR="00916CEB" w:rsidRPr="003373F9" w:rsidRDefault="00916CEB" w:rsidP="003373F9">
      <w:pPr>
        <w:jc w:val="both"/>
        <w:rPr>
          <w:color w:val="000000"/>
        </w:rPr>
      </w:pPr>
    </w:p>
    <w:p w14:paraId="142CD945" w14:textId="77777777" w:rsidR="001E467F" w:rsidRDefault="001E467F" w:rsidP="00BC61C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14:paraId="1797FABE" w14:textId="77777777" w:rsidR="00BC61C6" w:rsidRDefault="00BC61C6" w:rsidP="00BC61C6">
      <w:pPr>
        <w:autoSpaceDE w:val="0"/>
        <w:autoSpaceDN w:val="0"/>
        <w:adjustRightInd w:val="0"/>
        <w:jc w:val="both"/>
        <w:rPr>
          <w:rFonts w:ascii="Times-Roman" w:hAnsi="Times-Roman" w:cs="Times-Roman"/>
        </w:rPr>
      </w:pPr>
    </w:p>
    <w:p w14:paraId="3C7B1A39" w14:textId="0984F7DC" w:rsidR="004B450C" w:rsidRDefault="00BC61C6" w:rsidP="004B450C">
      <w:pPr>
        <w:tabs>
          <w:tab w:val="left" w:pos="993"/>
          <w:tab w:val="left" w:pos="1560"/>
        </w:tabs>
        <w:jc w:val="both"/>
      </w:pPr>
      <w:r>
        <w:rPr>
          <w:rFonts w:ascii="Times-Roman" w:hAnsi="Times-Roman" w:cs="Times-Roman"/>
        </w:rPr>
        <w:t>V primeru, da bo za predmetno javno naročilo izvedeno skupn</w:t>
      </w:r>
      <w:r w:rsidR="007913A2">
        <w:rPr>
          <w:rFonts w:ascii="Times-Roman" w:hAnsi="Times-Roman" w:cs="Times-Roman"/>
        </w:rPr>
        <w:t>o</w:t>
      </w:r>
      <w:r>
        <w:rPr>
          <w:rFonts w:ascii="Times-Roman" w:hAnsi="Times-Roman" w:cs="Times-Roman"/>
        </w:rPr>
        <w:t xml:space="preserve"> javno naročilo za javne zdravstvene zavode – bolnišnice, ki so tudi predmet tega javnega razpisa, bo naročnik zavezan pristopiti k skupnemu javnemu naročilu in bo po tem razpisu dobavljal le tiste a</w:t>
      </w:r>
      <w:r w:rsidR="007913A2">
        <w:rPr>
          <w:rFonts w:ascii="Times-Roman" w:hAnsi="Times-Roman" w:cs="Times-Roman"/>
        </w:rPr>
        <w:t>r</w:t>
      </w:r>
      <w:r>
        <w:rPr>
          <w:rFonts w:ascii="Times-Roman" w:hAnsi="Times-Roman" w:cs="Times-Roman"/>
        </w:rPr>
        <w:t xml:space="preserve">tikle, ki ne bodo predmet skupnega javnega naročila in/ali bodo </w:t>
      </w:r>
      <w:r>
        <w:t>cenovno ugodnejši od cen doseženi</w:t>
      </w:r>
      <w:r w:rsidR="007913A2">
        <w:t>h</w:t>
      </w:r>
      <w:r>
        <w:t xml:space="preserve"> na skupnem javnem naročilu.</w:t>
      </w:r>
    </w:p>
    <w:p w14:paraId="4D2576E2" w14:textId="314E8C47" w:rsidR="00AC127F" w:rsidRDefault="00AC127F" w:rsidP="004B450C">
      <w:pPr>
        <w:tabs>
          <w:tab w:val="left" w:pos="993"/>
          <w:tab w:val="left" w:pos="1560"/>
        </w:tabs>
        <w:jc w:val="both"/>
        <w:rPr>
          <w:i/>
        </w:rPr>
      </w:pPr>
    </w:p>
    <w:p w14:paraId="59A9D652" w14:textId="5DA1CF10" w:rsidR="004B450C" w:rsidRDefault="004B450C" w:rsidP="004B450C">
      <w:pPr>
        <w:tabs>
          <w:tab w:val="left" w:pos="993"/>
          <w:tab w:val="left" w:pos="1560"/>
        </w:tabs>
        <w:jc w:val="both"/>
        <w:rPr>
          <w:i/>
        </w:rPr>
      </w:pPr>
    </w:p>
    <w:p w14:paraId="239180BD" w14:textId="2004AA07" w:rsidR="005035F9" w:rsidRDefault="005035F9" w:rsidP="004B450C">
      <w:pPr>
        <w:tabs>
          <w:tab w:val="left" w:pos="993"/>
          <w:tab w:val="left" w:pos="1560"/>
        </w:tabs>
        <w:jc w:val="both"/>
        <w:rPr>
          <w:i/>
        </w:rPr>
      </w:pPr>
    </w:p>
    <w:p w14:paraId="6DFBA070" w14:textId="6946D6FB" w:rsidR="005035F9" w:rsidRDefault="005035F9" w:rsidP="004B450C">
      <w:pPr>
        <w:tabs>
          <w:tab w:val="left" w:pos="993"/>
          <w:tab w:val="left" w:pos="1560"/>
        </w:tabs>
        <w:jc w:val="both"/>
        <w:rPr>
          <w:i/>
        </w:rPr>
      </w:pPr>
    </w:p>
    <w:p w14:paraId="5DB24368" w14:textId="1AD0E006" w:rsidR="005035F9" w:rsidRDefault="005035F9" w:rsidP="004B450C">
      <w:pPr>
        <w:tabs>
          <w:tab w:val="left" w:pos="993"/>
          <w:tab w:val="left" w:pos="1560"/>
        </w:tabs>
        <w:jc w:val="both"/>
        <w:rPr>
          <w:i/>
        </w:rPr>
      </w:pPr>
    </w:p>
    <w:p w14:paraId="5A2F0797" w14:textId="77777777" w:rsidR="005035F9" w:rsidRPr="004B450C" w:rsidRDefault="005035F9" w:rsidP="004B450C">
      <w:pPr>
        <w:tabs>
          <w:tab w:val="left" w:pos="993"/>
          <w:tab w:val="left" w:pos="1560"/>
        </w:tabs>
        <w:jc w:val="both"/>
        <w:rPr>
          <w:i/>
        </w:rPr>
      </w:pPr>
    </w:p>
    <w:p w14:paraId="638FEAEB" w14:textId="77777777" w:rsidR="00BC61C6" w:rsidRDefault="002D44CA" w:rsidP="00BC61C6">
      <w:pPr>
        <w:pStyle w:val="xl38"/>
        <w:spacing w:before="0" w:beforeAutospacing="0" w:after="0" w:afterAutospacing="0"/>
        <w:rPr>
          <w:rFonts w:ascii="Times New Roman" w:hAnsi="Times New Roman" w:cs="Times New Roman"/>
        </w:rPr>
      </w:pPr>
      <w:r>
        <w:rPr>
          <w:rFonts w:ascii="Times New Roman" w:hAnsi="Times New Roman" w:cs="Times New Roman"/>
        </w:rPr>
        <w:t>3</w:t>
      </w:r>
      <w:r w:rsidR="00BC61C6">
        <w:rPr>
          <w:rFonts w:ascii="Times New Roman" w:hAnsi="Times New Roman" w:cs="Times New Roman"/>
        </w:rPr>
        <w:t xml:space="preserve"> Razpisane količine</w:t>
      </w:r>
    </w:p>
    <w:p w14:paraId="23341F20" w14:textId="77777777" w:rsidR="00BC61C6" w:rsidRDefault="00BC61C6" w:rsidP="00BC61C6">
      <w:pPr>
        <w:autoSpaceDE w:val="0"/>
        <w:autoSpaceDN w:val="0"/>
        <w:adjustRightInd w:val="0"/>
        <w:jc w:val="both"/>
        <w:rPr>
          <w:rFonts w:ascii="Times-Roman" w:hAnsi="Times-Roman" w:cs="Times-Roman"/>
        </w:rPr>
      </w:pPr>
    </w:p>
    <w:p w14:paraId="2BB9A6E5" w14:textId="190E7AD5" w:rsidR="009F41D4" w:rsidRPr="009F41D4" w:rsidRDefault="004B1F72" w:rsidP="009F41D4">
      <w:pPr>
        <w:jc w:val="both"/>
      </w:pPr>
      <w:r>
        <w:rPr>
          <w:rFonts w:ascii="Times-Roman" w:hAnsi="Times-Roman" w:cs="Times-Roman"/>
        </w:rPr>
        <w:t>V OBR-0</w:t>
      </w:r>
      <w:r w:rsidR="00EC51B3">
        <w:rPr>
          <w:rFonts w:ascii="Times-Roman" w:hAnsi="Times-Roman" w:cs="Times-Roman"/>
        </w:rPr>
        <w:t>3</w:t>
      </w:r>
      <w:r>
        <w:rPr>
          <w:rFonts w:ascii="Times-Roman" w:hAnsi="Times-Roman" w:cs="Times-Roman"/>
        </w:rPr>
        <w:t xml:space="preserve"> »</w:t>
      </w:r>
      <w:bookmarkStart w:id="3" w:name="_Hlk189568842"/>
      <w:r w:rsidR="00EC51B3">
        <w:rPr>
          <w:rFonts w:ascii="Times-Roman" w:hAnsi="Times-Roman" w:cs="Times-Roman"/>
        </w:rPr>
        <w:t>P</w:t>
      </w:r>
      <w:r>
        <w:rPr>
          <w:rFonts w:ascii="Times-Roman" w:hAnsi="Times-Roman" w:cs="Times-Roman"/>
        </w:rPr>
        <w:t>redračunom</w:t>
      </w:r>
      <w:bookmarkEnd w:id="3"/>
      <w:r>
        <w:rPr>
          <w:rFonts w:ascii="Times-Roman" w:hAnsi="Times-Roman" w:cs="Times-Roman"/>
        </w:rPr>
        <w:t>« so podane okvirne koli</w:t>
      </w:r>
      <w:r>
        <w:rPr>
          <w:rFonts w:ascii="TTE14D9B40t00" w:hAnsi="TTE14D9B40t00" w:cs="TTE14D9B40t00"/>
        </w:rPr>
        <w:t>č</w:t>
      </w:r>
      <w:r>
        <w:rPr>
          <w:rFonts w:ascii="Times-Roman" w:hAnsi="Times-Roman" w:cs="Times-Roman"/>
        </w:rPr>
        <w:t>ine</w:t>
      </w:r>
      <w:r w:rsidR="009F41D4">
        <w:rPr>
          <w:rFonts w:ascii="Times-Roman" w:hAnsi="Times-Roman" w:cs="Times-Roman"/>
        </w:rPr>
        <w:t xml:space="preserve"> </w:t>
      </w:r>
      <w:r w:rsidR="009F41D4" w:rsidRPr="009F41D4">
        <w:rPr>
          <w:rFonts w:eastAsia="Calibri"/>
          <w:color w:val="000000"/>
          <w:lang w:eastAsia="en-US"/>
        </w:rPr>
        <w:t xml:space="preserve">za </w:t>
      </w:r>
      <w:r w:rsidR="009F41D4" w:rsidRPr="009F41D4">
        <w:t xml:space="preserve">predvideno obdobje izvajanja javnega naročila: </w:t>
      </w:r>
    </w:p>
    <w:tbl>
      <w:tblPr>
        <w:tblW w:w="7840" w:type="dxa"/>
        <w:tblCellMar>
          <w:left w:w="70" w:type="dxa"/>
          <w:right w:w="70" w:type="dxa"/>
        </w:tblCellMar>
        <w:tblLook w:val="04A0" w:firstRow="1" w:lastRow="0" w:firstColumn="1" w:lastColumn="0" w:noHBand="0" w:noVBand="1"/>
      </w:tblPr>
      <w:tblGrid>
        <w:gridCol w:w="7840"/>
      </w:tblGrid>
      <w:tr w:rsidR="009F41D4" w:rsidRPr="009F41D4" w14:paraId="36324421" w14:textId="77777777" w:rsidTr="00AE2333">
        <w:trPr>
          <w:trHeight w:val="300"/>
        </w:trPr>
        <w:tc>
          <w:tcPr>
            <w:tcW w:w="7840" w:type="dxa"/>
            <w:tcBorders>
              <w:top w:val="nil"/>
              <w:left w:val="nil"/>
              <w:bottom w:val="nil"/>
              <w:right w:val="nil"/>
            </w:tcBorders>
            <w:shd w:val="clear" w:color="auto" w:fill="auto"/>
            <w:vAlign w:val="center"/>
            <w:hideMark/>
          </w:tcPr>
          <w:p w14:paraId="0C446062" w14:textId="77777777" w:rsidR="009F41D4" w:rsidRPr="009F41D4" w:rsidRDefault="009F41D4" w:rsidP="00AE2333">
            <w:pPr>
              <w:rPr>
                <w:color w:val="000000"/>
              </w:rPr>
            </w:pPr>
            <w:r w:rsidRPr="009F41D4">
              <w:rPr>
                <w:color w:val="000000"/>
              </w:rPr>
              <w:t xml:space="preserve">Za sklop 1: </w:t>
            </w:r>
            <w:r>
              <w:rPr>
                <w:color w:val="000000"/>
              </w:rPr>
              <w:t>0</w:t>
            </w:r>
            <w:r w:rsidRPr="009F41D4">
              <w:rPr>
                <w:color w:val="000000"/>
              </w:rPr>
              <w:t>1.</w:t>
            </w:r>
            <w:r>
              <w:rPr>
                <w:color w:val="000000"/>
              </w:rPr>
              <w:t>0</w:t>
            </w:r>
            <w:r w:rsidRPr="009F41D4">
              <w:rPr>
                <w:color w:val="000000"/>
              </w:rPr>
              <w:t>5.2025-14.</w:t>
            </w:r>
            <w:r>
              <w:rPr>
                <w:color w:val="000000"/>
              </w:rPr>
              <w:t>0</w:t>
            </w:r>
            <w:r w:rsidRPr="009F41D4">
              <w:rPr>
                <w:color w:val="000000"/>
              </w:rPr>
              <w:t>9.2025</w:t>
            </w:r>
          </w:p>
        </w:tc>
      </w:tr>
      <w:tr w:rsidR="009F41D4" w:rsidRPr="009F41D4" w14:paraId="7696C60B" w14:textId="77777777" w:rsidTr="00AE2333">
        <w:trPr>
          <w:trHeight w:val="300"/>
        </w:trPr>
        <w:tc>
          <w:tcPr>
            <w:tcW w:w="7840" w:type="dxa"/>
            <w:tcBorders>
              <w:top w:val="nil"/>
              <w:left w:val="nil"/>
              <w:bottom w:val="nil"/>
              <w:right w:val="nil"/>
            </w:tcBorders>
            <w:shd w:val="clear" w:color="auto" w:fill="auto"/>
            <w:vAlign w:val="center"/>
            <w:hideMark/>
          </w:tcPr>
          <w:p w14:paraId="416C6621" w14:textId="77777777" w:rsidR="009F41D4" w:rsidRPr="009F41D4" w:rsidRDefault="009F41D4" w:rsidP="00AE2333">
            <w:pPr>
              <w:rPr>
                <w:color w:val="000000"/>
              </w:rPr>
            </w:pPr>
            <w:r w:rsidRPr="009F41D4">
              <w:rPr>
                <w:color w:val="000000"/>
              </w:rPr>
              <w:t xml:space="preserve">Za sklop 3: </w:t>
            </w:r>
            <w:r>
              <w:rPr>
                <w:color w:val="000000"/>
              </w:rPr>
              <w:t>0</w:t>
            </w:r>
            <w:r w:rsidRPr="009F41D4">
              <w:rPr>
                <w:color w:val="000000"/>
              </w:rPr>
              <w:t>1.</w:t>
            </w:r>
            <w:r>
              <w:rPr>
                <w:color w:val="000000"/>
              </w:rPr>
              <w:t>0</w:t>
            </w:r>
            <w:r w:rsidRPr="009F41D4">
              <w:rPr>
                <w:color w:val="000000"/>
              </w:rPr>
              <w:t>5.2025-16.</w:t>
            </w:r>
            <w:r>
              <w:rPr>
                <w:color w:val="000000"/>
              </w:rPr>
              <w:t>0</w:t>
            </w:r>
            <w:r w:rsidRPr="009F41D4">
              <w:rPr>
                <w:color w:val="000000"/>
              </w:rPr>
              <w:t>2.2027</w:t>
            </w:r>
          </w:p>
        </w:tc>
      </w:tr>
      <w:tr w:rsidR="009F41D4" w:rsidRPr="009F41D4" w14:paraId="41A5E558" w14:textId="77777777" w:rsidTr="00AE2333">
        <w:trPr>
          <w:trHeight w:val="300"/>
        </w:trPr>
        <w:tc>
          <w:tcPr>
            <w:tcW w:w="7840" w:type="dxa"/>
            <w:tcBorders>
              <w:top w:val="nil"/>
              <w:left w:val="nil"/>
              <w:bottom w:val="nil"/>
              <w:right w:val="nil"/>
            </w:tcBorders>
            <w:shd w:val="clear" w:color="auto" w:fill="auto"/>
            <w:vAlign w:val="center"/>
            <w:hideMark/>
          </w:tcPr>
          <w:p w14:paraId="11388DD5" w14:textId="77777777" w:rsidR="009F41D4" w:rsidRPr="009F41D4" w:rsidRDefault="009F41D4" w:rsidP="00AE2333">
            <w:pPr>
              <w:rPr>
                <w:color w:val="000000"/>
              </w:rPr>
            </w:pPr>
            <w:r w:rsidRPr="009F41D4">
              <w:rPr>
                <w:color w:val="000000"/>
              </w:rPr>
              <w:t xml:space="preserve">Za sklope 2, 4-9: </w:t>
            </w:r>
            <w:r>
              <w:rPr>
                <w:color w:val="000000"/>
              </w:rPr>
              <w:t>0</w:t>
            </w:r>
            <w:r w:rsidRPr="009F41D4">
              <w:rPr>
                <w:color w:val="000000"/>
              </w:rPr>
              <w:t>1.</w:t>
            </w:r>
            <w:r>
              <w:rPr>
                <w:color w:val="000000"/>
              </w:rPr>
              <w:t>0</w:t>
            </w:r>
            <w:r w:rsidRPr="009F41D4">
              <w:rPr>
                <w:color w:val="000000"/>
              </w:rPr>
              <w:t>5.2025-</w:t>
            </w:r>
            <w:r>
              <w:rPr>
                <w:color w:val="000000"/>
              </w:rPr>
              <w:t>0</w:t>
            </w:r>
            <w:r w:rsidRPr="009F41D4">
              <w:rPr>
                <w:color w:val="000000"/>
              </w:rPr>
              <w:t>9.</w:t>
            </w:r>
            <w:r>
              <w:rPr>
                <w:color w:val="000000"/>
              </w:rPr>
              <w:t>0</w:t>
            </w:r>
            <w:r w:rsidRPr="009F41D4">
              <w:rPr>
                <w:color w:val="000000"/>
              </w:rPr>
              <w:t>6.2026</w:t>
            </w:r>
          </w:p>
        </w:tc>
      </w:tr>
    </w:tbl>
    <w:p w14:paraId="2FF284DA" w14:textId="0ED32D8F" w:rsidR="004B1F72" w:rsidRDefault="004B1F72" w:rsidP="00A80C1E">
      <w:pPr>
        <w:rPr>
          <w:rStyle w:val="Bodytext"/>
          <w:rFonts w:ascii="Times New Roman" w:hAnsi="Times New Roman" w:cs="Times New Roman"/>
          <w:sz w:val="24"/>
          <w:szCs w:val="24"/>
        </w:rPr>
      </w:pPr>
    </w:p>
    <w:p w14:paraId="27988BF3" w14:textId="73552BAD" w:rsidR="004B1F72" w:rsidRDefault="004B1F72" w:rsidP="009F41D4">
      <w:pPr>
        <w:jc w:val="both"/>
      </w:pPr>
      <w:r w:rsidRPr="004B1F72">
        <w:rPr>
          <w:rFonts w:eastAsia="Arial Unicode MS"/>
          <w:shd w:val="clear" w:color="auto" w:fill="FFFFFF"/>
        </w:rPr>
        <w:t xml:space="preserve">Predvidene potrebe po posameznih artiklih, ki so predmet tega naročila, so določene na podlagi predhodne potrebe naročnika in načrtovanega prihodnjega obsega izvajanja storitev in so okvirne za prihodnje obdobje </w:t>
      </w:r>
      <w:r w:rsidR="009F41D4">
        <w:rPr>
          <w:rFonts w:eastAsia="Arial Unicode MS"/>
          <w:shd w:val="clear" w:color="auto" w:fill="FFFFFF"/>
        </w:rPr>
        <w:t>(</w:t>
      </w:r>
      <w:r w:rsidR="009F41D4">
        <w:rPr>
          <w:color w:val="000000"/>
        </w:rPr>
        <w:t>z</w:t>
      </w:r>
      <w:r w:rsidR="009F41D4" w:rsidRPr="009F41D4">
        <w:rPr>
          <w:color w:val="000000"/>
        </w:rPr>
        <w:t xml:space="preserve">a sklop 1: </w:t>
      </w:r>
      <w:r w:rsidR="009F41D4">
        <w:rPr>
          <w:color w:val="000000"/>
        </w:rPr>
        <w:t>0</w:t>
      </w:r>
      <w:r w:rsidR="009F41D4" w:rsidRPr="009F41D4">
        <w:rPr>
          <w:color w:val="000000"/>
        </w:rPr>
        <w:t>1.</w:t>
      </w:r>
      <w:r w:rsidR="009F41D4">
        <w:rPr>
          <w:color w:val="000000"/>
        </w:rPr>
        <w:t>0</w:t>
      </w:r>
      <w:r w:rsidR="009F41D4" w:rsidRPr="009F41D4">
        <w:rPr>
          <w:color w:val="000000"/>
        </w:rPr>
        <w:t>5.2025-14.</w:t>
      </w:r>
      <w:r w:rsidR="009F41D4">
        <w:rPr>
          <w:color w:val="000000"/>
        </w:rPr>
        <w:t>0</w:t>
      </w:r>
      <w:r w:rsidR="009F41D4" w:rsidRPr="009F41D4">
        <w:rPr>
          <w:color w:val="000000"/>
        </w:rPr>
        <w:t>9.2025</w:t>
      </w:r>
      <w:r w:rsidR="009F41D4">
        <w:rPr>
          <w:color w:val="000000"/>
        </w:rPr>
        <w:t>; z</w:t>
      </w:r>
      <w:r w:rsidR="009F41D4" w:rsidRPr="009F41D4">
        <w:rPr>
          <w:color w:val="000000"/>
        </w:rPr>
        <w:t xml:space="preserve">a sklop 3: </w:t>
      </w:r>
      <w:r w:rsidR="009F41D4">
        <w:rPr>
          <w:color w:val="000000"/>
        </w:rPr>
        <w:t>0</w:t>
      </w:r>
      <w:r w:rsidR="009F41D4" w:rsidRPr="009F41D4">
        <w:rPr>
          <w:color w:val="000000"/>
        </w:rPr>
        <w:t>1.</w:t>
      </w:r>
      <w:r w:rsidR="009F41D4">
        <w:rPr>
          <w:color w:val="000000"/>
        </w:rPr>
        <w:t>0</w:t>
      </w:r>
      <w:r w:rsidR="009F41D4" w:rsidRPr="009F41D4">
        <w:rPr>
          <w:color w:val="000000"/>
        </w:rPr>
        <w:t>5.2025-16.</w:t>
      </w:r>
      <w:r w:rsidR="009F41D4">
        <w:rPr>
          <w:color w:val="000000"/>
        </w:rPr>
        <w:t>0</w:t>
      </w:r>
      <w:r w:rsidR="009F41D4" w:rsidRPr="009F41D4">
        <w:rPr>
          <w:color w:val="000000"/>
        </w:rPr>
        <w:t>2.2027</w:t>
      </w:r>
      <w:r w:rsidR="009F41D4">
        <w:rPr>
          <w:color w:val="000000"/>
        </w:rPr>
        <w:t>, z</w:t>
      </w:r>
      <w:r w:rsidR="009F41D4" w:rsidRPr="009F41D4">
        <w:rPr>
          <w:color w:val="000000"/>
        </w:rPr>
        <w:t xml:space="preserve">a sklope 2, 4-9: </w:t>
      </w:r>
      <w:r w:rsidR="009F41D4">
        <w:rPr>
          <w:color w:val="000000"/>
        </w:rPr>
        <w:t>0</w:t>
      </w:r>
      <w:r w:rsidR="009F41D4" w:rsidRPr="009F41D4">
        <w:rPr>
          <w:color w:val="000000"/>
        </w:rPr>
        <w:t>1.</w:t>
      </w:r>
      <w:r w:rsidR="009F41D4">
        <w:rPr>
          <w:color w:val="000000"/>
        </w:rPr>
        <w:t>0</w:t>
      </w:r>
      <w:r w:rsidR="009F41D4" w:rsidRPr="009F41D4">
        <w:rPr>
          <w:color w:val="000000"/>
        </w:rPr>
        <w:t>5.2025-</w:t>
      </w:r>
      <w:r w:rsidR="009F41D4">
        <w:rPr>
          <w:color w:val="000000"/>
        </w:rPr>
        <w:t>0</w:t>
      </w:r>
      <w:r w:rsidR="009F41D4" w:rsidRPr="009F41D4">
        <w:rPr>
          <w:color w:val="000000"/>
        </w:rPr>
        <w:t>9.</w:t>
      </w:r>
      <w:r w:rsidR="009F41D4">
        <w:rPr>
          <w:color w:val="000000"/>
        </w:rPr>
        <w:t>0</w:t>
      </w:r>
      <w:r w:rsidR="009F41D4" w:rsidRPr="009F41D4">
        <w:rPr>
          <w:color w:val="000000"/>
        </w:rPr>
        <w:t>6.2026</w:t>
      </w:r>
      <w:r w:rsidR="009F41D4">
        <w:rPr>
          <w:color w:val="000000"/>
        </w:rPr>
        <w:t>).</w:t>
      </w:r>
    </w:p>
    <w:p w14:paraId="257977AC" w14:textId="77777777" w:rsidR="009F41D4" w:rsidRPr="009F41D4" w:rsidRDefault="009F41D4" w:rsidP="009F41D4">
      <w:pPr>
        <w:jc w:val="both"/>
      </w:pPr>
    </w:p>
    <w:p w14:paraId="223DC032" w14:textId="77777777" w:rsidR="004B1F72" w:rsidRPr="004B1F72" w:rsidRDefault="004B1F72" w:rsidP="004B1F72">
      <w:pPr>
        <w:spacing w:after="300" w:line="240" w:lineRule="atLeast"/>
        <w:jc w:val="both"/>
        <w:rPr>
          <w:rFonts w:eastAsia="Arial Unicode MS"/>
          <w:color w:val="000000"/>
          <w:shd w:val="clear" w:color="auto" w:fill="FFFFFF"/>
        </w:rPr>
      </w:pPr>
      <w:r w:rsidRPr="004B1F72">
        <w:rPr>
          <w:rFonts w:eastAsia="Arial Unicode MS"/>
          <w:color w:val="000000"/>
          <w:shd w:val="clear" w:color="auto" w:fill="FFFFFF"/>
        </w:rPr>
        <w:t>Okvirne količine niso zavezujoče, ampak ponudnikom služijo kot informacija o predvidenih bodočih dobavah.</w:t>
      </w:r>
    </w:p>
    <w:p w14:paraId="36030C9D" w14:textId="728F9DBD" w:rsidR="004B1F72" w:rsidRPr="004B1F72" w:rsidRDefault="004B1F72" w:rsidP="004B1F72">
      <w:pPr>
        <w:autoSpaceDE w:val="0"/>
        <w:autoSpaceDN w:val="0"/>
        <w:adjustRightInd w:val="0"/>
        <w:jc w:val="both"/>
        <w:rPr>
          <w:rFonts w:ascii="Times-Roman" w:hAnsi="Times-Roman" w:cs="Times-Roman"/>
        </w:rPr>
      </w:pPr>
      <w:r w:rsidRPr="004B1F72">
        <w:rPr>
          <w:rFonts w:ascii="Times-Roman" w:hAnsi="Times-Roman" w:cs="Times-Roman"/>
        </w:rPr>
        <w:t xml:space="preserve">V kolikor obdobje ne bo trajalo predviden </w:t>
      </w:r>
      <w:r w:rsidRPr="004B1F72">
        <w:rPr>
          <w:rFonts w:ascii="TTE14D9B40t00" w:hAnsi="TTE14D9B40t00" w:cs="TTE14D9B40t00"/>
        </w:rPr>
        <w:t>č</w:t>
      </w:r>
      <w:r w:rsidRPr="004B1F72">
        <w:rPr>
          <w:rFonts w:ascii="Times-Roman" w:hAnsi="Times-Roman" w:cs="Times-Roman"/>
        </w:rPr>
        <w:t>as, bo naro</w:t>
      </w:r>
      <w:r w:rsidRPr="004B1F72">
        <w:rPr>
          <w:rFonts w:ascii="TTE14D9B40t00" w:hAnsi="TTE14D9B40t00" w:cs="TTE14D9B40t00"/>
        </w:rPr>
        <w:t>č</w:t>
      </w:r>
      <w:r w:rsidRPr="004B1F72">
        <w:rPr>
          <w:rFonts w:ascii="Times-Roman" w:hAnsi="Times-Roman" w:cs="Times-Roman"/>
        </w:rPr>
        <w:t>nik koli</w:t>
      </w:r>
      <w:r w:rsidRPr="004B1F72">
        <w:rPr>
          <w:rFonts w:ascii="TTE14D9B40t00" w:hAnsi="TTE14D9B40t00" w:cs="TTE14D9B40t00"/>
        </w:rPr>
        <w:t>č</w:t>
      </w:r>
      <w:r w:rsidRPr="004B1F72">
        <w:rPr>
          <w:rFonts w:ascii="Times-Roman" w:hAnsi="Times-Roman" w:cs="Times-Roman"/>
        </w:rPr>
        <w:t xml:space="preserve">ine, navedene v </w:t>
      </w:r>
      <w:r w:rsidR="00EC51B3">
        <w:rPr>
          <w:rFonts w:ascii="Times-Roman" w:hAnsi="Times-Roman" w:cs="Times-Roman"/>
        </w:rPr>
        <w:t>P</w:t>
      </w:r>
      <w:r w:rsidR="007518C5">
        <w:rPr>
          <w:rFonts w:ascii="Times-Roman" w:hAnsi="Times-Roman" w:cs="Times-Roman"/>
        </w:rPr>
        <w:t>redračunom</w:t>
      </w:r>
      <w:r w:rsidR="007518C5" w:rsidRPr="004B1F72">
        <w:rPr>
          <w:rFonts w:ascii="Times-Roman" w:hAnsi="Times-Roman" w:cs="Times-Roman"/>
        </w:rPr>
        <w:t xml:space="preserve"> </w:t>
      </w:r>
      <w:r w:rsidRPr="004B1F72">
        <w:rPr>
          <w:rFonts w:ascii="Times-Roman" w:hAnsi="Times-Roman" w:cs="Times-Roman"/>
        </w:rPr>
        <w:t>(OBR-</w:t>
      </w:r>
      <w:r w:rsidR="0040100A">
        <w:rPr>
          <w:rFonts w:ascii="Times-Roman" w:hAnsi="Times-Roman" w:cs="Times-Roman"/>
        </w:rPr>
        <w:t>0</w:t>
      </w:r>
      <w:r w:rsidR="00EC51B3">
        <w:rPr>
          <w:rFonts w:ascii="Times-Roman" w:hAnsi="Times-Roman" w:cs="Times-Roman"/>
        </w:rPr>
        <w:t>3</w:t>
      </w:r>
      <w:r w:rsidRPr="004B1F72">
        <w:rPr>
          <w:rFonts w:ascii="Times-Roman" w:hAnsi="Times-Roman" w:cs="Times-Roman"/>
        </w:rPr>
        <w:t>), ustrezno – linearno – zmanjšal.</w:t>
      </w:r>
    </w:p>
    <w:p w14:paraId="128E79B2" w14:textId="77777777" w:rsidR="009F41D4" w:rsidRDefault="009F41D4" w:rsidP="00EC51B3">
      <w:pPr>
        <w:jc w:val="both"/>
        <w:rPr>
          <w:rFonts w:eastAsia="Arial Unicode MS"/>
          <w:color w:val="000000"/>
          <w:shd w:val="clear" w:color="auto" w:fill="FFFFFF"/>
          <w:lang w:eastAsia="en-US"/>
        </w:rPr>
      </w:pPr>
    </w:p>
    <w:p w14:paraId="66D30141" w14:textId="759677E1" w:rsidR="00A16DB2" w:rsidRDefault="00EC51B3" w:rsidP="00EC51B3">
      <w:pPr>
        <w:jc w:val="both"/>
        <w:rPr>
          <w:color w:val="000000"/>
          <w:position w:val="-2"/>
        </w:rPr>
      </w:pPr>
      <w:r w:rsidRPr="00EC51B3">
        <w:rPr>
          <w:color w:val="000000"/>
          <w:position w:val="-2"/>
        </w:rPr>
        <w:t xml:space="preserve">Dobavitelj se  zavezuje, da bo za dodatne dobave istovrstnega ali podobnega blaga, ki ni vsebovano v </w:t>
      </w:r>
      <w:r w:rsidR="00453E9B">
        <w:rPr>
          <w:color w:val="000000"/>
          <w:position w:val="-2"/>
        </w:rPr>
        <w:t>(</w:t>
      </w:r>
      <w:r w:rsidRPr="00EC51B3">
        <w:rPr>
          <w:color w:val="000000"/>
          <w:position w:val="-2"/>
        </w:rPr>
        <w:t>OBR-0</w:t>
      </w:r>
      <w:r>
        <w:rPr>
          <w:color w:val="000000"/>
          <w:position w:val="-2"/>
        </w:rPr>
        <w:t>3</w:t>
      </w:r>
      <w:r w:rsidR="00453E9B">
        <w:rPr>
          <w:color w:val="000000"/>
          <w:position w:val="-2"/>
        </w:rPr>
        <w:t>)</w:t>
      </w:r>
      <w:r w:rsidRPr="00EC51B3">
        <w:rPr>
          <w:color w:val="000000"/>
          <w:position w:val="-2"/>
        </w:rPr>
        <w:t xml:space="preserve"> Predračun, naročniku na podlagi povabila predložil ponudbo.</w:t>
      </w:r>
    </w:p>
    <w:p w14:paraId="02450523" w14:textId="77777777" w:rsidR="00A16DB2" w:rsidRDefault="00A16DB2" w:rsidP="00EC51B3">
      <w:pPr>
        <w:jc w:val="both"/>
        <w:rPr>
          <w:color w:val="000000"/>
          <w:position w:val="-2"/>
        </w:rPr>
      </w:pPr>
    </w:p>
    <w:p w14:paraId="0AF878B4" w14:textId="11B25A75" w:rsidR="00EC51B3" w:rsidRPr="00EC51B3" w:rsidRDefault="00EC51B3" w:rsidP="00EC51B3">
      <w:pPr>
        <w:jc w:val="both"/>
        <w:rPr>
          <w:color w:val="000000"/>
          <w:position w:val="-2"/>
        </w:rPr>
      </w:pPr>
      <w:r w:rsidRPr="00EC51B3">
        <w:rPr>
          <w:color w:val="000000"/>
          <w:position w:val="-2"/>
        </w:rPr>
        <w:t xml:space="preserve">Pogodbeni stranki se dogovorita, da nabave drugega istovrstnega ali podobnega blaga ne smejo presegati </w:t>
      </w:r>
      <w:r w:rsidRPr="00EC51B3">
        <w:rPr>
          <w:color w:val="000000"/>
          <w:position w:val="-2"/>
          <w:u w:val="single"/>
        </w:rPr>
        <w:t>30% skupne vrednosti</w:t>
      </w:r>
      <w:r w:rsidRPr="00EC51B3">
        <w:rPr>
          <w:color w:val="000000"/>
          <w:position w:val="-2"/>
        </w:rPr>
        <w:t xml:space="preserve"> te kupoprodajne pogodbe. </w:t>
      </w:r>
    </w:p>
    <w:p w14:paraId="3CB4248C" w14:textId="77777777" w:rsidR="00EC51B3" w:rsidRPr="00A27232" w:rsidRDefault="00EC51B3" w:rsidP="00A27232">
      <w:pPr>
        <w:pStyle w:val="Bodytext1"/>
        <w:shd w:val="clear" w:color="auto" w:fill="auto"/>
        <w:ind w:firstLine="0"/>
        <w:jc w:val="both"/>
        <w:rPr>
          <w:rFonts w:ascii="Times New Roman" w:hAnsi="Times New Roman" w:cs="Times New Roman"/>
          <w:sz w:val="24"/>
          <w:szCs w:val="24"/>
          <w:shd w:val="clear" w:color="auto" w:fill="FFFFFF"/>
        </w:rPr>
      </w:pPr>
    </w:p>
    <w:p w14:paraId="4CEC44E3" w14:textId="77777777" w:rsidR="00BC61C6" w:rsidRDefault="002D44CA" w:rsidP="00BC61C6">
      <w:pPr>
        <w:jc w:val="both"/>
        <w:rPr>
          <w:b/>
        </w:rPr>
      </w:pPr>
      <w:r>
        <w:rPr>
          <w:b/>
        </w:rPr>
        <w:t>4</w:t>
      </w:r>
      <w:r w:rsidR="00BC61C6">
        <w:rPr>
          <w:b/>
        </w:rPr>
        <w:t xml:space="preserve"> Način oddaje javnega naročila</w:t>
      </w:r>
    </w:p>
    <w:p w14:paraId="1F1B9BE6" w14:textId="77777777" w:rsidR="00BC61C6" w:rsidRDefault="00BC61C6" w:rsidP="00BC61C6"/>
    <w:p w14:paraId="01387B75" w14:textId="77777777" w:rsidR="00BC61C6" w:rsidRDefault="00BC61C6" w:rsidP="00BC61C6">
      <w:pPr>
        <w:pStyle w:val="Telobesedila-zamik"/>
        <w:ind w:left="0"/>
        <w:jc w:val="both"/>
        <w:rPr>
          <w:i w:val="0"/>
          <w:iCs w:val="0"/>
        </w:rPr>
      </w:pPr>
      <w:r>
        <w:rPr>
          <w:i w:val="0"/>
          <w:iCs w:val="0"/>
        </w:rPr>
        <w:t xml:space="preserve">Naročnik bo oddal javno naročilo na podlagi Zakona o javnem naročanju (v nadaljnjem besedilu: ZJN-3, </w:t>
      </w:r>
      <w:r>
        <w:rPr>
          <w:bCs/>
          <w:i w:val="0"/>
        </w:rPr>
        <w:t>Uradni list RS, št. 91</w:t>
      </w:r>
      <w:r w:rsidR="004F4DEB">
        <w:rPr>
          <w:bCs/>
          <w:i w:val="0"/>
        </w:rPr>
        <w:t xml:space="preserve">/15 </w:t>
      </w:r>
      <w:r w:rsidR="002766C0">
        <w:rPr>
          <w:bCs/>
          <w:i w:val="0"/>
        </w:rPr>
        <w:t>z vsemi spremembami in dopolnitvami</w:t>
      </w:r>
      <w:r>
        <w:rPr>
          <w:i w:val="0"/>
          <w:iCs w:val="0"/>
        </w:rPr>
        <w:t>) po odprtem postopku, v skladu s 40. členom ZJN-3</w:t>
      </w:r>
      <w:r w:rsidR="00DB1D87">
        <w:rPr>
          <w:i w:val="0"/>
          <w:iCs w:val="0"/>
        </w:rPr>
        <w:t>.</w:t>
      </w:r>
    </w:p>
    <w:p w14:paraId="6EE4F41E" w14:textId="77777777" w:rsidR="00C63332" w:rsidRPr="00104391" w:rsidRDefault="00C63332" w:rsidP="00BC61C6">
      <w:pPr>
        <w:autoSpaceDE w:val="0"/>
        <w:autoSpaceDN w:val="0"/>
        <w:adjustRightInd w:val="0"/>
        <w:jc w:val="both"/>
      </w:pPr>
    </w:p>
    <w:p w14:paraId="60762114" w14:textId="77777777" w:rsidR="00BC61C6" w:rsidRDefault="002D44CA" w:rsidP="00BC61C6">
      <w:pPr>
        <w:jc w:val="both"/>
        <w:rPr>
          <w:b/>
        </w:rPr>
      </w:pPr>
      <w:r>
        <w:rPr>
          <w:b/>
        </w:rPr>
        <w:t>5</w:t>
      </w:r>
      <w:r w:rsidR="00BC61C6" w:rsidRPr="00104391">
        <w:rPr>
          <w:b/>
        </w:rPr>
        <w:t xml:space="preserve"> Rok in način predložitve ponudbe</w:t>
      </w:r>
    </w:p>
    <w:p w14:paraId="2EDFDD26" w14:textId="77777777" w:rsidR="00C90392" w:rsidRPr="00C90392" w:rsidRDefault="00C90392" w:rsidP="00BC61C6">
      <w:pPr>
        <w:jc w:val="both"/>
        <w:rPr>
          <w:b/>
        </w:rPr>
      </w:pPr>
    </w:p>
    <w:p w14:paraId="5D33CF53" w14:textId="77777777" w:rsidR="00104391" w:rsidRPr="00104391" w:rsidRDefault="00104391" w:rsidP="00104391">
      <w:pPr>
        <w:jc w:val="both"/>
      </w:pPr>
      <w:r w:rsidRPr="00104391">
        <w:t xml:space="preserve">Ponudniki morajo ponudbe predložiti v informacijski sistem e-JN na spletnem naslovu </w:t>
      </w:r>
      <w:hyperlink r:id="rId8" w:history="1">
        <w:r w:rsidR="0068179A" w:rsidRPr="00485388">
          <w:rPr>
            <w:rStyle w:val="Hiperpovezava"/>
          </w:rPr>
          <w:t>https://ejn.gov.si/eJN2</w:t>
        </w:r>
      </w:hyperlink>
      <w:r w:rsidRPr="00104391">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104391">
          <w:rPr>
            <w:rStyle w:val="Hiperpovezava"/>
          </w:rPr>
          <w:t>https://ejn.gov.si/eJN2</w:t>
        </w:r>
      </w:hyperlink>
      <w:r w:rsidRPr="00104391">
        <w:t>.</w:t>
      </w:r>
    </w:p>
    <w:p w14:paraId="27A578CC" w14:textId="77777777" w:rsidR="00104391" w:rsidRPr="00104391" w:rsidRDefault="00104391" w:rsidP="00104391">
      <w:pPr>
        <w:jc w:val="both"/>
      </w:pPr>
    </w:p>
    <w:p w14:paraId="1217F531" w14:textId="77777777" w:rsidR="00104391" w:rsidRPr="00104391" w:rsidRDefault="00104391" w:rsidP="00104391">
      <w:pPr>
        <w:jc w:val="both"/>
      </w:pPr>
      <w:r w:rsidRPr="00104391">
        <w:t xml:space="preserve">Ponudnik se mora pred oddajo ponudbe registrirati na spletnem naslovu </w:t>
      </w:r>
      <w:hyperlink r:id="rId10" w:history="1">
        <w:r w:rsidRPr="00104391">
          <w:rPr>
            <w:rStyle w:val="Hiperpovezava"/>
          </w:rPr>
          <w:t>https://ejn.gov.si/eJN2</w:t>
        </w:r>
      </w:hyperlink>
      <w:r w:rsidRPr="00104391">
        <w:t>, v skladu z Navodili za uporabo e-JN. Če je ponudnik že registriran v informacijski sistem e-JN, se v aplikacijo prijavi na istem naslovu.</w:t>
      </w:r>
    </w:p>
    <w:p w14:paraId="3C260C6D" w14:textId="77777777" w:rsidR="00104391" w:rsidRPr="00104391" w:rsidRDefault="00104391" w:rsidP="00104391">
      <w:pPr>
        <w:jc w:val="both"/>
      </w:pPr>
    </w:p>
    <w:p w14:paraId="1AB79135" w14:textId="77777777" w:rsidR="00104391" w:rsidRPr="00104391" w:rsidRDefault="00104391" w:rsidP="00104391">
      <w:pPr>
        <w:jc w:val="both"/>
      </w:pPr>
      <w:r w:rsidRPr="00104391">
        <w:t>Za oddajo ponudb je zahtevano eno od s strani kvalificiranega overitelja izdano digitalno potrdilo: SIGEN-CA (</w:t>
      </w:r>
      <w:hyperlink r:id="rId11" w:history="1">
        <w:r w:rsidRPr="00104391">
          <w:rPr>
            <w:rStyle w:val="Hiperpovezava"/>
          </w:rPr>
          <w:t>www.sigen-ca.si</w:t>
        </w:r>
      </w:hyperlink>
      <w:r w:rsidRPr="00104391">
        <w:t>), POŠTA®CA (postarca.posta.si), HALCOM-CA (</w:t>
      </w:r>
      <w:hyperlink r:id="rId12" w:history="1">
        <w:r w:rsidRPr="00104391">
          <w:rPr>
            <w:rStyle w:val="Hiperpovezava"/>
          </w:rPr>
          <w:t>www.halcom.si</w:t>
        </w:r>
      </w:hyperlink>
      <w:r w:rsidRPr="00104391">
        <w:t>), AC NLB (</w:t>
      </w:r>
      <w:hyperlink r:id="rId13" w:history="1">
        <w:r w:rsidRPr="00104391">
          <w:rPr>
            <w:rStyle w:val="Hiperpovezava"/>
          </w:rPr>
          <w:t>www.nlb.si</w:t>
        </w:r>
      </w:hyperlink>
      <w:r w:rsidRPr="00104391">
        <w:t>).</w:t>
      </w:r>
    </w:p>
    <w:p w14:paraId="0F4A6F68" w14:textId="77777777" w:rsidR="00104391" w:rsidRPr="00104391" w:rsidRDefault="00104391" w:rsidP="00104391">
      <w:pPr>
        <w:jc w:val="both"/>
      </w:pPr>
    </w:p>
    <w:p w14:paraId="35A09165" w14:textId="77777777" w:rsidR="00104391" w:rsidRPr="00104391" w:rsidRDefault="00104391" w:rsidP="00104391">
      <w:pPr>
        <w:jc w:val="both"/>
      </w:pPr>
      <w:r w:rsidRPr="00104391">
        <w:t xml:space="preserve">Ponudba se šteje za pravočasno oddano, če jo naročnik prejme preko sistema e-JN </w:t>
      </w:r>
      <w:hyperlink r:id="rId14"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14:paraId="6BF69466" w14:textId="77777777" w:rsidR="00104391" w:rsidRPr="00104391" w:rsidRDefault="00104391" w:rsidP="00104391">
      <w:pPr>
        <w:jc w:val="both"/>
      </w:pPr>
      <w:r w:rsidRPr="00104391">
        <w:t xml:space="preserve">Ponudnik lahko do roka za oddajo </w:t>
      </w:r>
      <w:r w:rsidRPr="00BC016B">
        <w:rPr>
          <w:color w:val="000000" w:themeColor="text1"/>
        </w:rPr>
        <w:t xml:space="preserve">ponudb svojo </w:t>
      </w:r>
      <w:r w:rsidRPr="00104391">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DA7FC8C" w14:textId="77777777" w:rsidR="00104391" w:rsidRPr="00104391" w:rsidRDefault="00104391" w:rsidP="00104391">
      <w:pPr>
        <w:jc w:val="both"/>
      </w:pPr>
    </w:p>
    <w:p w14:paraId="60906B7D" w14:textId="77777777" w:rsidR="00104391" w:rsidRDefault="00104391" w:rsidP="00104391">
      <w:pPr>
        <w:jc w:val="both"/>
      </w:pPr>
      <w:r w:rsidRPr="00104391">
        <w:t>Po preteku roka za predložitev ponudb ponudbe ne bo več mogoče oddati.</w:t>
      </w:r>
      <w:bookmarkStart w:id="4" w:name="_Toc467501160"/>
      <w:bookmarkStart w:id="5" w:name="_Toc467501161"/>
      <w:bookmarkEnd w:id="4"/>
      <w:bookmarkEnd w:id="5"/>
    </w:p>
    <w:p w14:paraId="1F787227" w14:textId="77777777" w:rsidR="00C90392" w:rsidRPr="00104391" w:rsidRDefault="00C90392" w:rsidP="00104391">
      <w:pPr>
        <w:jc w:val="both"/>
      </w:pPr>
    </w:p>
    <w:p w14:paraId="6AC0108A" w14:textId="77777777" w:rsidR="00104391" w:rsidRDefault="00104391" w:rsidP="00104391">
      <w:pPr>
        <w:spacing w:after="120"/>
        <w:jc w:val="both"/>
      </w:pPr>
      <w:r w:rsidRPr="00104391">
        <w:t>V kolikor ponudnik ne odda ponudbe v skladu z zahtevami naročnika se takšna ponudba zavrne kot nedopustna.</w:t>
      </w:r>
    </w:p>
    <w:p w14:paraId="65477E2F" w14:textId="77777777" w:rsidR="00C90392" w:rsidRPr="00104391" w:rsidRDefault="00C90392" w:rsidP="00C90392">
      <w:pPr>
        <w:pStyle w:val="Brezrazmikov"/>
      </w:pPr>
    </w:p>
    <w:p w14:paraId="02C0BB2D" w14:textId="77777777" w:rsidR="00104391" w:rsidRDefault="00104391" w:rsidP="00104391">
      <w:pPr>
        <w:jc w:val="both"/>
      </w:pPr>
      <w:r w:rsidRPr="00104391">
        <w:t xml:space="preserve">Odpiranje ponudb bo potekalo avtomatično v informacijskem sistemu e-JN na spletnem naslovu </w:t>
      </w:r>
      <w:hyperlink r:id="rId15" w:history="1">
        <w:r w:rsidRPr="00104391">
          <w:rPr>
            <w:rStyle w:val="Hiperpovezava"/>
          </w:rPr>
          <w:t>https://ejn.gov.si/eJN2</w:t>
        </w:r>
      </w:hyperlink>
      <w:r w:rsidRPr="00104391">
        <w:t xml:space="preserve">. </w:t>
      </w:r>
    </w:p>
    <w:p w14:paraId="36D9689E" w14:textId="77777777" w:rsidR="007044DA" w:rsidRPr="00104391" w:rsidRDefault="007044DA" w:rsidP="00104391">
      <w:pPr>
        <w:jc w:val="both"/>
      </w:pPr>
    </w:p>
    <w:p w14:paraId="4D8F42E0" w14:textId="750774F9" w:rsidR="00BC61C6" w:rsidRDefault="00104391" w:rsidP="00542E41">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14:paraId="3A1F6D2B" w14:textId="77777777" w:rsidR="000E63FF" w:rsidRPr="00104391" w:rsidRDefault="000E63FF" w:rsidP="00542E41">
      <w:pPr>
        <w:jc w:val="both"/>
      </w:pPr>
    </w:p>
    <w:p w14:paraId="0C05752D" w14:textId="77777777" w:rsidR="00BC61C6" w:rsidRPr="00104391" w:rsidRDefault="00BC61C6" w:rsidP="00BC61C6">
      <w:pPr>
        <w:pStyle w:val="Telobesedila2"/>
        <w:jc w:val="both"/>
        <w:rPr>
          <w:bCs w:val="0"/>
        </w:rPr>
      </w:pPr>
      <w:r w:rsidRPr="00104391">
        <w:rPr>
          <w:bCs w:val="0"/>
        </w:rPr>
        <w:t>6 Pravna podlaga</w:t>
      </w:r>
    </w:p>
    <w:p w14:paraId="486D051B" w14:textId="77777777" w:rsidR="00BC61C6" w:rsidRPr="00104391" w:rsidRDefault="00BC61C6" w:rsidP="00BC61C6">
      <w:pPr>
        <w:pStyle w:val="Telobesedila2"/>
        <w:jc w:val="both"/>
        <w:rPr>
          <w:b w:val="0"/>
          <w:bCs w:val="0"/>
        </w:rPr>
      </w:pPr>
    </w:p>
    <w:p w14:paraId="1969BAC5" w14:textId="77777777" w:rsidR="00BC61C6" w:rsidRPr="00104391" w:rsidRDefault="00BC61C6" w:rsidP="00104391">
      <w:pPr>
        <w:pStyle w:val="Telobesedila2"/>
        <w:jc w:val="both"/>
        <w:rPr>
          <w:rStyle w:val="Bodytext"/>
          <w:rFonts w:ascii="Times New Roman" w:hAnsi="Times New Roman" w:cs="Times New Roman"/>
          <w:b w:val="0"/>
          <w:sz w:val="24"/>
          <w:szCs w:val="24"/>
        </w:rPr>
      </w:pPr>
      <w:r w:rsidRPr="00104391">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104391">
        <w:rPr>
          <w:rStyle w:val="Bodytext"/>
          <w:rFonts w:ascii="Times New Roman" w:hAnsi="Times New Roman" w:cs="Times New Roman"/>
          <w:sz w:val="24"/>
          <w:szCs w:val="24"/>
        </w:rPr>
        <w:t xml:space="preserve"> </w:t>
      </w:r>
    </w:p>
    <w:p w14:paraId="082EE8DE" w14:textId="77777777" w:rsidR="00BC61C6" w:rsidRDefault="00BC61C6" w:rsidP="00BC61C6">
      <w:pPr>
        <w:jc w:val="both"/>
        <w:rPr>
          <w:rStyle w:val="Bodytext"/>
          <w:rFonts w:ascii="Times New Roman" w:hAnsi="Times New Roman" w:cs="Times New Roman"/>
          <w:sz w:val="24"/>
          <w:szCs w:val="24"/>
        </w:rPr>
      </w:pPr>
    </w:p>
    <w:p w14:paraId="0AA84333" w14:textId="77777777" w:rsidR="00E565A0" w:rsidRPr="00104391" w:rsidRDefault="00E565A0" w:rsidP="00BC61C6">
      <w:pPr>
        <w:jc w:val="both"/>
        <w:rPr>
          <w:rStyle w:val="Bodytext"/>
          <w:rFonts w:ascii="Times New Roman" w:hAnsi="Times New Roman" w:cs="Times New Roman"/>
          <w:sz w:val="24"/>
          <w:szCs w:val="24"/>
        </w:rPr>
      </w:pPr>
    </w:p>
    <w:p w14:paraId="7426B7FE" w14:textId="77777777" w:rsidR="00BC61C6" w:rsidRPr="00104391" w:rsidRDefault="00BC61C6" w:rsidP="00BC61C6">
      <w:pPr>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7 Temeljna pravila poslovanja</w:t>
      </w:r>
    </w:p>
    <w:p w14:paraId="0C6D7B85" w14:textId="77777777" w:rsidR="00BC61C6" w:rsidRPr="00104391" w:rsidRDefault="00BC61C6" w:rsidP="00BC61C6">
      <w:pPr>
        <w:jc w:val="both"/>
      </w:pPr>
    </w:p>
    <w:p w14:paraId="5F2854B0" w14:textId="77777777" w:rsidR="00BC61C6" w:rsidRPr="00104391" w:rsidRDefault="00BC61C6" w:rsidP="00BC61C6">
      <w:pPr>
        <w:jc w:val="both"/>
        <w:rPr>
          <w:b/>
        </w:rPr>
      </w:pPr>
      <w:r w:rsidRPr="00104391">
        <w:rPr>
          <w:b/>
        </w:rPr>
        <w:t>7.1 Dostop do razpisne dokumentacije</w:t>
      </w:r>
    </w:p>
    <w:p w14:paraId="2945C6B2" w14:textId="77777777" w:rsidR="00BC61C6" w:rsidRPr="00104391" w:rsidRDefault="00BC61C6" w:rsidP="00BC61C6">
      <w:pPr>
        <w:jc w:val="both"/>
      </w:pPr>
    </w:p>
    <w:p w14:paraId="74E45D92" w14:textId="77777777" w:rsidR="00BC61C6" w:rsidRPr="00104391" w:rsidRDefault="00BC61C6" w:rsidP="00BC61C6">
      <w:pPr>
        <w:jc w:val="both"/>
      </w:pPr>
      <w:r w:rsidRPr="00104391">
        <w:t>Razpisno dokumentacijo lahko naročniki dobijo na portalu javnih naročil in je na razpolago brezplačno.</w:t>
      </w:r>
      <w:r w:rsidR="00104391">
        <w:t xml:space="preserve"> </w:t>
      </w:r>
      <w:r w:rsidR="00F637DB" w:rsidRPr="00F637DB">
        <w:t>Ponudnik nosi vse stroške, povezane s pripravo in predložitvijo ponudbe.</w:t>
      </w:r>
    </w:p>
    <w:p w14:paraId="77E6B21B" w14:textId="77777777" w:rsidR="00BC61C6" w:rsidRPr="00104391" w:rsidRDefault="00BC61C6" w:rsidP="00BC61C6">
      <w:pPr>
        <w:jc w:val="both"/>
        <w:rPr>
          <w:b/>
        </w:rPr>
      </w:pPr>
    </w:p>
    <w:p w14:paraId="684BB09D" w14:textId="77777777" w:rsidR="00BC61C6" w:rsidRPr="00104391" w:rsidRDefault="00BC61C6" w:rsidP="00BC61C6">
      <w:pPr>
        <w:jc w:val="both"/>
        <w:rPr>
          <w:b/>
        </w:rPr>
      </w:pPr>
      <w:r w:rsidRPr="00104391">
        <w:rPr>
          <w:b/>
        </w:rPr>
        <w:t>7.2. Obvestila in pojasnila v zvezi z razpisno dokumentacijo</w:t>
      </w:r>
    </w:p>
    <w:p w14:paraId="3AC36C26" w14:textId="77777777" w:rsidR="00BC61C6" w:rsidRPr="00104391" w:rsidRDefault="00BC61C6" w:rsidP="00BC61C6">
      <w:pPr>
        <w:jc w:val="both"/>
      </w:pPr>
    </w:p>
    <w:p w14:paraId="7618C3F8" w14:textId="77777777" w:rsidR="00BC61C6" w:rsidRPr="00104391" w:rsidRDefault="00BC61C6" w:rsidP="00BC61C6">
      <w:pPr>
        <w:pStyle w:val="Bodytext1"/>
        <w:shd w:val="clear" w:color="auto" w:fill="auto"/>
        <w:ind w:firstLine="0"/>
        <w:jc w:val="both"/>
        <w:rPr>
          <w:rFonts w:ascii="Times New Roman" w:hAnsi="Times New Roman" w:cs="Times New Roman"/>
          <w:sz w:val="24"/>
          <w:szCs w:val="24"/>
        </w:rPr>
      </w:pPr>
      <w:r w:rsidRPr="00104391">
        <w:rPr>
          <w:rStyle w:val="Bodytext"/>
          <w:rFonts w:ascii="Times New Roman" w:hAnsi="Times New Roman" w:cs="Times New Roman"/>
          <w:sz w:val="24"/>
          <w:szCs w:val="24"/>
        </w:rPr>
        <w:t>Komunikacija s ponudniki o vprašanjih v zvezi z vsebino naročila in v zvezi s pripravo ponudbe poteka izključno preko portala javnih naročil.</w:t>
      </w:r>
    </w:p>
    <w:p w14:paraId="37975E69" w14:textId="1C7A177D" w:rsidR="009F41D4" w:rsidRDefault="00BC61C6" w:rsidP="007646F2">
      <w:pPr>
        <w:pStyle w:val="Bodytext1"/>
        <w:shd w:val="clear" w:color="auto" w:fill="auto"/>
        <w:spacing w:line="240" w:lineRule="auto"/>
        <w:ind w:firstLine="0"/>
        <w:jc w:val="both"/>
        <w:rPr>
          <w:rStyle w:val="Bodytext"/>
          <w:rFonts w:ascii="Times New Roman" w:hAnsi="Times New Roman" w:cs="Times New Roman"/>
          <w:sz w:val="24"/>
          <w:szCs w:val="24"/>
        </w:rPr>
      </w:pPr>
      <w:r w:rsidRPr="00104391">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najkasneje do </w:t>
      </w:r>
      <w:r w:rsidRPr="00AC6CDA">
        <w:rPr>
          <w:rStyle w:val="Bodytext"/>
          <w:rFonts w:ascii="Times New Roman" w:hAnsi="Times New Roman" w:cs="Times New Roman"/>
          <w:color w:val="auto"/>
          <w:sz w:val="24"/>
          <w:szCs w:val="24"/>
        </w:rPr>
        <w:t xml:space="preserve">vključno </w:t>
      </w:r>
      <w:r w:rsidR="007518C5" w:rsidRPr="007518C5">
        <w:rPr>
          <w:rStyle w:val="Bodytext"/>
          <w:rFonts w:ascii="Times New Roman" w:hAnsi="Times New Roman" w:cs="Times New Roman"/>
          <w:b/>
          <w:color w:val="auto"/>
          <w:sz w:val="24"/>
          <w:szCs w:val="24"/>
        </w:rPr>
        <w:t>1</w:t>
      </w:r>
      <w:r w:rsidR="000A05FE">
        <w:rPr>
          <w:rStyle w:val="Bodytext"/>
          <w:rFonts w:ascii="Times New Roman" w:hAnsi="Times New Roman" w:cs="Times New Roman"/>
          <w:b/>
          <w:color w:val="auto"/>
          <w:sz w:val="24"/>
          <w:szCs w:val="24"/>
        </w:rPr>
        <w:t>8</w:t>
      </w:r>
      <w:r w:rsidR="00A732DD" w:rsidRPr="004B1F72">
        <w:rPr>
          <w:rStyle w:val="Bodytext"/>
          <w:rFonts w:ascii="Times New Roman" w:hAnsi="Times New Roman" w:cs="Times New Roman"/>
          <w:b/>
          <w:color w:val="auto"/>
          <w:sz w:val="24"/>
          <w:szCs w:val="24"/>
        </w:rPr>
        <w:t>.0</w:t>
      </w:r>
      <w:r w:rsidR="007518C5">
        <w:rPr>
          <w:rStyle w:val="Bodytext"/>
          <w:rFonts w:ascii="Times New Roman" w:hAnsi="Times New Roman" w:cs="Times New Roman"/>
          <w:b/>
          <w:color w:val="auto"/>
          <w:sz w:val="24"/>
          <w:szCs w:val="24"/>
        </w:rPr>
        <w:t>2</w:t>
      </w:r>
      <w:r w:rsidR="00A732DD" w:rsidRPr="004B1F72">
        <w:rPr>
          <w:rStyle w:val="Bodytext"/>
          <w:rFonts w:ascii="Times New Roman" w:hAnsi="Times New Roman" w:cs="Times New Roman"/>
          <w:b/>
          <w:color w:val="auto"/>
          <w:sz w:val="24"/>
          <w:szCs w:val="24"/>
        </w:rPr>
        <w:t>.202</w:t>
      </w:r>
      <w:r w:rsidR="004B1F72">
        <w:rPr>
          <w:rStyle w:val="Bodytext"/>
          <w:rFonts w:ascii="Times New Roman" w:hAnsi="Times New Roman" w:cs="Times New Roman"/>
          <w:b/>
          <w:color w:val="auto"/>
          <w:sz w:val="24"/>
          <w:szCs w:val="24"/>
        </w:rPr>
        <w:t>5</w:t>
      </w:r>
      <w:r w:rsidRPr="004B1F72">
        <w:rPr>
          <w:rStyle w:val="Bodytext"/>
          <w:rFonts w:ascii="Times New Roman" w:hAnsi="Times New Roman" w:cs="Times New Roman"/>
          <w:b/>
          <w:color w:val="auto"/>
          <w:sz w:val="24"/>
          <w:szCs w:val="24"/>
        </w:rPr>
        <w:t xml:space="preserve"> do 9.00</w:t>
      </w:r>
      <w:r w:rsidRPr="00EB25BF">
        <w:rPr>
          <w:rStyle w:val="Bodytext"/>
          <w:rFonts w:ascii="Times New Roman" w:hAnsi="Times New Roman" w:cs="Times New Roman"/>
          <w:color w:val="FF0000"/>
          <w:sz w:val="24"/>
          <w:szCs w:val="24"/>
        </w:rPr>
        <w:t>.</w:t>
      </w:r>
      <w:r w:rsidR="007646F2" w:rsidRPr="00EB25BF">
        <w:rPr>
          <w:rFonts w:ascii="Times New Roman" w:hAnsi="Times New Roman" w:cs="Times New Roman"/>
          <w:color w:val="FF0000"/>
          <w:sz w:val="24"/>
          <w:szCs w:val="24"/>
        </w:rPr>
        <w:t xml:space="preserve"> </w:t>
      </w:r>
      <w:r w:rsidRPr="00680856">
        <w:rPr>
          <w:rStyle w:val="Bodytext"/>
          <w:rFonts w:ascii="Times New Roman" w:hAnsi="Times New Roman" w:cs="Times New Roman"/>
          <w:color w:val="000000" w:themeColor="text1"/>
          <w:sz w:val="24"/>
          <w:szCs w:val="24"/>
        </w:rPr>
        <w:t xml:space="preserve">Na </w:t>
      </w:r>
      <w:r w:rsidRPr="00104391">
        <w:rPr>
          <w:rStyle w:val="Bodytext"/>
          <w:rFonts w:ascii="Times New Roman" w:hAnsi="Times New Roman" w:cs="Times New Roman"/>
          <w:sz w:val="24"/>
          <w:szCs w:val="24"/>
        </w:rPr>
        <w:t>zahteve za pojasnila oziroma druga vprašanja v zvezi z naročilom zastavljena po tem roku, naročnik ne bo odgovarjal.</w:t>
      </w:r>
    </w:p>
    <w:p w14:paraId="12E3E371" w14:textId="77777777" w:rsidR="00453E9B" w:rsidRPr="00453E9B" w:rsidRDefault="00453E9B" w:rsidP="007646F2">
      <w:pPr>
        <w:pStyle w:val="Bodytext1"/>
        <w:shd w:val="clear" w:color="auto" w:fill="auto"/>
        <w:spacing w:line="240" w:lineRule="auto"/>
        <w:ind w:firstLine="0"/>
        <w:jc w:val="both"/>
        <w:rPr>
          <w:rStyle w:val="Bodytext"/>
          <w:rFonts w:ascii="Times New Roman" w:hAnsi="Times New Roman" w:cs="Times New Roman"/>
          <w:sz w:val="24"/>
          <w:szCs w:val="24"/>
        </w:rPr>
      </w:pPr>
    </w:p>
    <w:p w14:paraId="6C4ED9DB" w14:textId="77777777" w:rsidR="00BC61C6" w:rsidRPr="005E4FF6" w:rsidRDefault="00BC61C6" w:rsidP="00BC61C6">
      <w:pPr>
        <w:pStyle w:val="Bodytext1"/>
        <w:shd w:val="clear" w:color="auto" w:fill="auto"/>
        <w:ind w:firstLine="0"/>
        <w:jc w:val="both"/>
        <w:rPr>
          <w:rStyle w:val="Bodytext"/>
          <w:rFonts w:ascii="Times New Roman" w:hAnsi="Times New Roman" w:cs="Times New Roman"/>
          <w:b/>
          <w:color w:val="000000" w:themeColor="text1"/>
          <w:sz w:val="24"/>
          <w:szCs w:val="24"/>
        </w:rPr>
      </w:pPr>
      <w:r w:rsidRPr="005E4FF6">
        <w:rPr>
          <w:rStyle w:val="Bodytext"/>
          <w:rFonts w:ascii="Times New Roman" w:hAnsi="Times New Roman" w:cs="Times New Roman"/>
          <w:b/>
          <w:color w:val="000000" w:themeColor="text1"/>
          <w:sz w:val="24"/>
          <w:szCs w:val="24"/>
        </w:rPr>
        <w:t>8 Sestava razpisne dokumentacije</w:t>
      </w:r>
    </w:p>
    <w:p w14:paraId="28088FC2" w14:textId="77777777" w:rsidR="00BC61C6"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104391">
        <w:rPr>
          <w:rStyle w:val="Bodytext"/>
          <w:rFonts w:ascii="Times New Roman" w:hAnsi="Times New Roman" w:cs="Times New Roman"/>
          <w:sz w:val="24"/>
          <w:szCs w:val="24"/>
        </w:rPr>
        <w:t>Razpisno dokumentacijo sestavljajo:</w:t>
      </w:r>
    </w:p>
    <w:p w14:paraId="6B7FE036" w14:textId="77777777" w:rsidR="007646F2" w:rsidRDefault="007646F2" w:rsidP="00BC61C6">
      <w:pPr>
        <w:pStyle w:val="Bodytext1"/>
        <w:shd w:val="clear" w:color="auto" w:fill="auto"/>
        <w:spacing w:after="0" w:line="240" w:lineRule="auto"/>
        <w:ind w:firstLine="0"/>
        <w:rPr>
          <w:rFonts w:ascii="Times New Roman" w:hAnsi="Times New Roman" w:cs="Times New Roman"/>
          <w:sz w:val="24"/>
          <w:szCs w:val="24"/>
        </w:rPr>
      </w:pPr>
    </w:p>
    <w:p w14:paraId="23C9768C" w14:textId="509486C6" w:rsidR="009C5705" w:rsidRDefault="00495489" w:rsidP="00077526">
      <w:pPr>
        <w:widowControl w:val="0"/>
        <w:numPr>
          <w:ilvl w:val="0"/>
          <w:numId w:val="1"/>
        </w:numPr>
        <w:tabs>
          <w:tab w:val="left" w:pos="730"/>
        </w:tabs>
        <w:jc w:val="both"/>
        <w:rPr>
          <w:rFonts w:eastAsia="Arial Unicode MS"/>
          <w:shd w:val="clear" w:color="auto" w:fill="FFFFFF"/>
          <w:lang w:eastAsia="en-US"/>
        </w:rPr>
      </w:pPr>
      <w:r>
        <w:rPr>
          <w:rFonts w:eastAsia="Arial Unicode MS"/>
          <w:shd w:val="clear" w:color="auto" w:fill="FFFFFF"/>
          <w:lang w:eastAsia="en-US"/>
        </w:rPr>
        <w:t>o</w:t>
      </w:r>
      <w:r w:rsidR="009C5705" w:rsidRPr="009C5705">
        <w:rPr>
          <w:rFonts w:eastAsia="Arial Unicode MS"/>
          <w:shd w:val="clear" w:color="auto" w:fill="FFFFFF"/>
          <w:lang w:eastAsia="en-US"/>
        </w:rPr>
        <w:t>brazec</w:t>
      </w:r>
      <w:r>
        <w:rPr>
          <w:rFonts w:eastAsia="Arial Unicode MS"/>
          <w:shd w:val="clear" w:color="auto" w:fill="FFFFFF"/>
          <w:lang w:eastAsia="en-US"/>
        </w:rPr>
        <w:t xml:space="preserve"> </w:t>
      </w:r>
      <w:r w:rsidR="00C61506">
        <w:rPr>
          <w:rFonts w:eastAsia="Arial Unicode MS"/>
          <w:shd w:val="clear" w:color="auto" w:fill="FFFFFF"/>
          <w:lang w:eastAsia="en-US"/>
        </w:rPr>
        <w:t xml:space="preserve">Povabilo k oddaji ponudbe </w:t>
      </w:r>
      <w:r w:rsidR="00C27018">
        <w:rPr>
          <w:rFonts w:eastAsia="Arial Unicode MS"/>
          <w:shd w:val="clear" w:color="auto" w:fill="FFFFFF"/>
          <w:lang w:eastAsia="en-US"/>
        </w:rPr>
        <w:t xml:space="preserve">in navodila </w:t>
      </w:r>
      <w:r w:rsidR="00C27018" w:rsidRPr="00C27018">
        <w:rPr>
          <w:rFonts w:eastAsia="Arial Unicode MS"/>
          <w:shd w:val="clear" w:color="auto" w:fill="FFFFFF"/>
          <w:lang w:eastAsia="en-US"/>
        </w:rPr>
        <w:t xml:space="preserve">ponudnikom za izdelavo ponudbe </w:t>
      </w:r>
      <w:r w:rsidR="00C61506">
        <w:rPr>
          <w:rFonts w:eastAsia="Arial Unicode MS"/>
          <w:shd w:val="clear" w:color="auto" w:fill="FFFFFF"/>
          <w:lang w:eastAsia="en-US"/>
        </w:rPr>
        <w:t>(OBR-</w:t>
      </w:r>
      <w:r w:rsidR="00A36E77">
        <w:rPr>
          <w:rFonts w:eastAsia="Arial Unicode MS"/>
          <w:shd w:val="clear" w:color="auto" w:fill="FFFFFF"/>
          <w:lang w:eastAsia="en-US"/>
        </w:rPr>
        <w:t>0</w:t>
      </w:r>
      <w:r w:rsidR="00C61506">
        <w:rPr>
          <w:rFonts w:eastAsia="Arial Unicode MS"/>
          <w:shd w:val="clear" w:color="auto" w:fill="FFFFFF"/>
          <w:lang w:eastAsia="en-US"/>
        </w:rPr>
        <w:t>1);</w:t>
      </w:r>
    </w:p>
    <w:p w14:paraId="6D033ABC" w14:textId="0B8B8902" w:rsidR="001579A3" w:rsidRPr="001579A3" w:rsidRDefault="001579A3" w:rsidP="001579A3">
      <w:pPr>
        <w:pStyle w:val="Odstavekseznama"/>
        <w:numPr>
          <w:ilvl w:val="0"/>
          <w:numId w:val="1"/>
        </w:numPr>
        <w:jc w:val="both"/>
        <w:rPr>
          <w:rFonts w:eastAsia="Arial Unicode MS"/>
          <w:lang w:eastAsia="en-US"/>
        </w:rPr>
      </w:pPr>
      <w:r w:rsidRPr="00C851A1">
        <w:rPr>
          <w:rFonts w:eastAsia="Arial Unicode MS"/>
          <w:lang w:eastAsia="en-US"/>
        </w:rPr>
        <w:t>obrazec ESPD v elektronski obliki (</w:t>
      </w:r>
      <w:proofErr w:type="spellStart"/>
      <w:r w:rsidRPr="00C851A1">
        <w:rPr>
          <w:rFonts w:eastAsia="Arial Unicode MS"/>
          <w:lang w:eastAsia="en-US"/>
        </w:rPr>
        <w:t>datoteka.xlm</w:t>
      </w:r>
      <w:proofErr w:type="spellEnd"/>
      <w:r w:rsidRPr="00C851A1">
        <w:rPr>
          <w:rFonts w:eastAsia="Arial Unicode MS"/>
          <w:lang w:eastAsia="en-US"/>
        </w:rPr>
        <w:t>) - za vse gospodarske subjekte (OBR-</w:t>
      </w:r>
      <w:r>
        <w:rPr>
          <w:rFonts w:eastAsia="Arial Unicode MS"/>
          <w:lang w:eastAsia="en-US"/>
        </w:rPr>
        <w:t>02</w:t>
      </w:r>
      <w:r w:rsidRPr="00C851A1">
        <w:rPr>
          <w:rFonts w:eastAsia="Arial Unicode MS"/>
          <w:lang w:eastAsia="en-US"/>
        </w:rPr>
        <w:t>);</w:t>
      </w:r>
    </w:p>
    <w:p w14:paraId="408639FB" w14:textId="4AEA3040" w:rsidR="00A36E77" w:rsidRPr="00A36E77" w:rsidRDefault="00A36E77" w:rsidP="00A36E77">
      <w:pPr>
        <w:widowControl w:val="0"/>
        <w:numPr>
          <w:ilvl w:val="0"/>
          <w:numId w:val="1"/>
        </w:numPr>
        <w:tabs>
          <w:tab w:val="left" w:pos="730"/>
        </w:tabs>
        <w:rPr>
          <w:rFonts w:eastAsia="Arial Unicode MS"/>
          <w:lang w:eastAsia="en-US"/>
        </w:rPr>
      </w:pPr>
      <w:r>
        <w:rPr>
          <w:rFonts w:eastAsia="Arial Unicode MS"/>
          <w:lang w:eastAsia="en-US"/>
        </w:rPr>
        <w:t xml:space="preserve">obrazec </w:t>
      </w:r>
      <w:r w:rsidR="00EC51B3">
        <w:rPr>
          <w:rFonts w:ascii="Times-Roman" w:hAnsi="Times-Roman" w:cs="Times-Roman"/>
        </w:rPr>
        <w:t>P</w:t>
      </w:r>
      <w:r w:rsidR="007518C5">
        <w:rPr>
          <w:rFonts w:ascii="Times-Roman" w:hAnsi="Times-Roman" w:cs="Times-Roman"/>
        </w:rPr>
        <w:t>redračunom</w:t>
      </w:r>
      <w:r>
        <w:rPr>
          <w:rFonts w:eastAsia="Arial Unicode MS"/>
          <w:lang w:eastAsia="en-US"/>
        </w:rPr>
        <w:t xml:space="preserve"> (OBR-0</w:t>
      </w:r>
      <w:r w:rsidR="001579A3">
        <w:rPr>
          <w:rFonts w:eastAsia="Arial Unicode MS"/>
          <w:lang w:eastAsia="en-US"/>
        </w:rPr>
        <w:t>3</w:t>
      </w:r>
      <w:r>
        <w:rPr>
          <w:rFonts w:eastAsia="Arial Unicode MS"/>
          <w:lang w:eastAsia="en-US"/>
        </w:rPr>
        <w:t>);</w:t>
      </w:r>
    </w:p>
    <w:p w14:paraId="28805BEE" w14:textId="2C97E9B2" w:rsidR="00D8030B" w:rsidRPr="00EC51B3" w:rsidRDefault="00D8030B" w:rsidP="00EC51B3">
      <w:pPr>
        <w:pStyle w:val="Odstavekseznama"/>
        <w:numPr>
          <w:ilvl w:val="0"/>
          <w:numId w:val="1"/>
        </w:numPr>
        <w:rPr>
          <w:rFonts w:eastAsia="Arial Unicode MS"/>
          <w:lang w:eastAsia="en-US"/>
        </w:rPr>
      </w:pPr>
      <w:r w:rsidRPr="00D8030B">
        <w:rPr>
          <w:rFonts w:eastAsia="Arial Unicode MS"/>
          <w:lang w:eastAsia="en-US"/>
        </w:rPr>
        <w:t>obrazec Izjava o izročitvi zavarovanja za dobro izvedbo pogodbenih obveznosti (OBR-</w:t>
      </w:r>
      <w:r>
        <w:rPr>
          <w:rFonts w:eastAsia="Arial Unicode MS"/>
          <w:lang w:eastAsia="en-US"/>
        </w:rPr>
        <w:t>04</w:t>
      </w:r>
      <w:r w:rsidRPr="00D8030B">
        <w:rPr>
          <w:rFonts w:eastAsia="Arial Unicode MS"/>
          <w:lang w:eastAsia="en-US"/>
        </w:rPr>
        <w:t>);</w:t>
      </w:r>
    </w:p>
    <w:p w14:paraId="7783D00B" w14:textId="1F4E291B" w:rsidR="00F36754" w:rsidRPr="006514FC" w:rsidRDefault="00F36754" w:rsidP="00077526">
      <w:pPr>
        <w:widowControl w:val="0"/>
        <w:numPr>
          <w:ilvl w:val="0"/>
          <w:numId w:val="1"/>
        </w:numPr>
        <w:tabs>
          <w:tab w:val="left" w:pos="730"/>
        </w:tabs>
        <w:rPr>
          <w:rFonts w:eastAsia="Arial Unicode MS"/>
          <w:lang w:eastAsia="en-US"/>
        </w:rPr>
      </w:pPr>
      <w:r w:rsidRPr="006514FC">
        <w:rPr>
          <w:rFonts w:eastAsia="Arial Unicode MS"/>
          <w:lang w:eastAsia="en-US"/>
        </w:rPr>
        <w:t>obrazec Vzorec pogodbe (OBR-</w:t>
      </w:r>
      <w:r w:rsidR="00A36E77">
        <w:rPr>
          <w:rFonts w:eastAsia="Arial Unicode MS"/>
          <w:lang w:eastAsia="en-US"/>
        </w:rPr>
        <w:t>0</w:t>
      </w:r>
      <w:r w:rsidR="00D8030B">
        <w:rPr>
          <w:rFonts w:eastAsia="Arial Unicode MS"/>
          <w:lang w:eastAsia="en-US"/>
        </w:rPr>
        <w:t>5</w:t>
      </w:r>
      <w:r w:rsidRPr="006514FC">
        <w:rPr>
          <w:rFonts w:eastAsia="Arial Unicode MS"/>
          <w:lang w:eastAsia="en-US"/>
        </w:rPr>
        <w:t>);</w:t>
      </w:r>
    </w:p>
    <w:p w14:paraId="16D11B60" w14:textId="4E7A7B8D" w:rsidR="009C5705" w:rsidRPr="009752E6" w:rsidRDefault="009C5705" w:rsidP="00077526">
      <w:pPr>
        <w:widowControl w:val="0"/>
        <w:numPr>
          <w:ilvl w:val="0"/>
          <w:numId w:val="1"/>
        </w:numPr>
        <w:tabs>
          <w:tab w:val="left" w:pos="726"/>
        </w:tabs>
        <w:rPr>
          <w:rFonts w:eastAsia="Arial Unicode MS"/>
          <w:lang w:eastAsia="en-US"/>
        </w:rPr>
      </w:pPr>
      <w:r w:rsidRPr="00655E3C">
        <w:rPr>
          <w:rFonts w:eastAsia="Arial Unicode MS"/>
          <w:shd w:val="clear" w:color="auto" w:fill="FFFFFF"/>
          <w:lang w:eastAsia="en-US"/>
        </w:rPr>
        <w:t xml:space="preserve">obrazec Soglasje podizvajalca </w:t>
      </w:r>
      <w:r w:rsidR="00F36754" w:rsidRPr="00655E3C">
        <w:rPr>
          <w:rFonts w:eastAsia="Arial Unicode MS"/>
          <w:shd w:val="clear" w:color="auto" w:fill="FFFFFF"/>
          <w:lang w:eastAsia="en-US"/>
        </w:rPr>
        <w:t xml:space="preserve">- </w:t>
      </w:r>
      <w:r w:rsidRPr="00655E3C">
        <w:rPr>
          <w:rFonts w:eastAsia="Arial Unicode MS"/>
          <w:shd w:val="clear" w:color="auto" w:fill="FFFFFF"/>
          <w:lang w:eastAsia="en-US"/>
        </w:rPr>
        <w:t>v primeru, če ponudnik nastopa s podizvajalci in ti zahtevajo neposredna plačila</w:t>
      </w:r>
      <w:r w:rsidR="00F36754" w:rsidRPr="00655E3C">
        <w:rPr>
          <w:rFonts w:eastAsia="Arial Unicode MS"/>
          <w:shd w:val="clear" w:color="auto" w:fill="FFFFFF"/>
          <w:lang w:eastAsia="en-US"/>
        </w:rPr>
        <w:t xml:space="preserve"> (OBR-</w:t>
      </w:r>
      <w:r w:rsidR="00A36E77">
        <w:rPr>
          <w:rFonts w:eastAsia="Arial Unicode MS"/>
          <w:shd w:val="clear" w:color="auto" w:fill="FFFFFF"/>
          <w:lang w:eastAsia="en-US"/>
        </w:rPr>
        <w:t>0</w:t>
      </w:r>
      <w:r w:rsidR="00D8030B">
        <w:rPr>
          <w:rFonts w:eastAsia="Arial Unicode MS"/>
          <w:shd w:val="clear" w:color="auto" w:fill="FFFFFF"/>
          <w:lang w:eastAsia="en-US"/>
        </w:rPr>
        <w:t>6</w:t>
      </w:r>
      <w:r w:rsidR="00F36754" w:rsidRPr="00655E3C">
        <w:rPr>
          <w:rFonts w:eastAsia="Arial Unicode MS"/>
          <w:shd w:val="clear" w:color="auto" w:fill="FFFFFF"/>
          <w:lang w:eastAsia="en-US"/>
        </w:rPr>
        <w:t>)</w:t>
      </w:r>
      <w:r w:rsidRPr="00655E3C">
        <w:rPr>
          <w:rFonts w:eastAsia="Arial Unicode MS"/>
          <w:shd w:val="clear" w:color="auto" w:fill="FFFFFF"/>
          <w:lang w:eastAsia="en-US"/>
        </w:rPr>
        <w:t>;</w:t>
      </w:r>
    </w:p>
    <w:p w14:paraId="6F140292" w14:textId="4A2DC62A" w:rsidR="009752E6" w:rsidRDefault="009752E6" w:rsidP="00077526">
      <w:pPr>
        <w:widowControl w:val="0"/>
        <w:numPr>
          <w:ilvl w:val="0"/>
          <w:numId w:val="1"/>
        </w:numPr>
        <w:tabs>
          <w:tab w:val="left" w:pos="726"/>
        </w:tabs>
        <w:rPr>
          <w:rFonts w:eastAsia="Arial Unicode MS"/>
          <w:lang w:eastAsia="en-US"/>
        </w:rPr>
      </w:pPr>
      <w:r>
        <w:rPr>
          <w:rFonts w:eastAsia="Arial Unicode MS"/>
          <w:lang w:eastAsia="en-US"/>
        </w:rPr>
        <w:t xml:space="preserve">obrazec Izjava po 35. členu </w:t>
      </w:r>
      <w:proofErr w:type="spellStart"/>
      <w:r>
        <w:rPr>
          <w:rFonts w:eastAsia="Arial Unicode MS"/>
          <w:lang w:eastAsia="en-US"/>
        </w:rPr>
        <w:t>ZIntPk</w:t>
      </w:r>
      <w:proofErr w:type="spellEnd"/>
      <w:r>
        <w:rPr>
          <w:rFonts w:eastAsia="Arial Unicode MS"/>
          <w:lang w:eastAsia="en-US"/>
        </w:rPr>
        <w:t xml:space="preserve"> (OBR-</w:t>
      </w:r>
      <w:r w:rsidR="00D8030B">
        <w:rPr>
          <w:rFonts w:eastAsia="Arial Unicode MS"/>
          <w:lang w:eastAsia="en-US"/>
        </w:rPr>
        <w:t>07</w:t>
      </w:r>
      <w:r>
        <w:rPr>
          <w:rFonts w:eastAsia="Arial Unicode MS"/>
          <w:lang w:eastAsia="en-US"/>
        </w:rPr>
        <w:t>)</w:t>
      </w:r>
      <w:r w:rsidR="00B00D62">
        <w:rPr>
          <w:rFonts w:eastAsia="Arial Unicode MS"/>
          <w:lang w:eastAsia="en-US"/>
        </w:rPr>
        <w:t>;</w:t>
      </w:r>
    </w:p>
    <w:p w14:paraId="6DB38CED" w14:textId="5918248E" w:rsidR="009752E6" w:rsidRDefault="009752E6" w:rsidP="00077526">
      <w:pPr>
        <w:widowControl w:val="0"/>
        <w:numPr>
          <w:ilvl w:val="0"/>
          <w:numId w:val="1"/>
        </w:numPr>
        <w:tabs>
          <w:tab w:val="left" w:pos="726"/>
        </w:tabs>
        <w:rPr>
          <w:rFonts w:eastAsia="Arial Unicode MS"/>
          <w:lang w:eastAsia="en-US"/>
        </w:rPr>
      </w:pPr>
      <w:r w:rsidRPr="009752E6">
        <w:rPr>
          <w:rFonts w:eastAsia="Arial Unicode MS"/>
          <w:lang w:eastAsia="en-US"/>
        </w:rPr>
        <w:t>Izjava</w:t>
      </w:r>
      <w:r w:rsidR="00412A54">
        <w:rPr>
          <w:rFonts w:eastAsia="Arial Unicode MS"/>
          <w:lang w:eastAsia="en-US"/>
        </w:rPr>
        <w:t xml:space="preserve"> </w:t>
      </w:r>
      <w:r w:rsidRPr="009752E6">
        <w:rPr>
          <w:rFonts w:eastAsia="Arial Unicode MS"/>
          <w:lang w:eastAsia="en-US"/>
        </w:rPr>
        <w:t>o</w:t>
      </w:r>
      <w:r w:rsidR="00412A54">
        <w:rPr>
          <w:rFonts w:eastAsia="Arial Unicode MS"/>
          <w:lang w:eastAsia="en-US"/>
        </w:rPr>
        <w:t xml:space="preserve"> </w:t>
      </w:r>
      <w:r w:rsidRPr="009752E6">
        <w:rPr>
          <w:rFonts w:eastAsia="Arial Unicode MS"/>
          <w:lang w:eastAsia="en-US"/>
        </w:rPr>
        <w:t>udele</w:t>
      </w:r>
      <w:r w:rsidR="00412A54">
        <w:rPr>
          <w:rFonts w:eastAsia="Arial Unicode MS"/>
          <w:lang w:eastAsia="en-US"/>
        </w:rPr>
        <w:t>ž</w:t>
      </w:r>
      <w:r w:rsidRPr="009752E6">
        <w:rPr>
          <w:rFonts w:eastAsia="Arial Unicode MS"/>
          <w:lang w:eastAsia="en-US"/>
        </w:rPr>
        <w:t>bi</w:t>
      </w:r>
      <w:r w:rsidR="00412A54">
        <w:rPr>
          <w:rFonts w:eastAsia="Arial Unicode MS"/>
          <w:lang w:eastAsia="en-US"/>
        </w:rPr>
        <w:t xml:space="preserve"> </w:t>
      </w:r>
      <w:r w:rsidRPr="009752E6">
        <w:rPr>
          <w:rFonts w:eastAsia="Arial Unicode MS"/>
          <w:lang w:eastAsia="en-US"/>
        </w:rPr>
        <w:t>pravnih</w:t>
      </w:r>
      <w:r w:rsidR="00412A54">
        <w:rPr>
          <w:rFonts w:eastAsia="Arial Unicode MS"/>
          <w:lang w:eastAsia="en-US"/>
        </w:rPr>
        <w:t xml:space="preserve"> </w:t>
      </w:r>
      <w:r w:rsidRPr="009752E6">
        <w:rPr>
          <w:rFonts w:eastAsia="Arial Unicode MS"/>
          <w:lang w:eastAsia="en-US"/>
        </w:rPr>
        <w:t>in</w:t>
      </w:r>
      <w:r w:rsidR="00412A54">
        <w:rPr>
          <w:rFonts w:eastAsia="Arial Unicode MS"/>
          <w:lang w:eastAsia="en-US"/>
        </w:rPr>
        <w:t xml:space="preserve"> </w:t>
      </w:r>
      <w:r w:rsidRPr="009752E6">
        <w:rPr>
          <w:rFonts w:eastAsia="Arial Unicode MS"/>
          <w:lang w:eastAsia="en-US"/>
        </w:rPr>
        <w:t>fizi</w:t>
      </w:r>
      <w:r w:rsidR="00412A54">
        <w:rPr>
          <w:rFonts w:eastAsia="Arial Unicode MS"/>
          <w:lang w:eastAsia="en-US"/>
        </w:rPr>
        <w:t>č</w:t>
      </w:r>
      <w:r w:rsidRPr="009752E6">
        <w:rPr>
          <w:rFonts w:eastAsia="Arial Unicode MS"/>
          <w:lang w:eastAsia="en-US"/>
        </w:rPr>
        <w:t>nih</w:t>
      </w:r>
      <w:r w:rsidR="00412A54">
        <w:rPr>
          <w:rFonts w:eastAsia="Arial Unicode MS"/>
          <w:lang w:eastAsia="en-US"/>
        </w:rPr>
        <w:t xml:space="preserve"> </w:t>
      </w:r>
      <w:r w:rsidRPr="009752E6">
        <w:rPr>
          <w:rFonts w:eastAsia="Arial Unicode MS"/>
          <w:lang w:eastAsia="en-US"/>
        </w:rPr>
        <w:t>oseb</w:t>
      </w:r>
      <w:r w:rsidR="00412A54">
        <w:rPr>
          <w:rFonts w:eastAsia="Arial Unicode MS"/>
          <w:lang w:eastAsia="en-US"/>
        </w:rPr>
        <w:t xml:space="preserve"> </w:t>
      </w:r>
      <w:r w:rsidRPr="009752E6">
        <w:rPr>
          <w:rFonts w:eastAsia="Arial Unicode MS"/>
          <w:lang w:eastAsia="en-US"/>
        </w:rPr>
        <w:t>pri</w:t>
      </w:r>
      <w:r w:rsidR="00412A54">
        <w:rPr>
          <w:rFonts w:eastAsia="Arial Unicode MS"/>
          <w:lang w:eastAsia="en-US"/>
        </w:rPr>
        <w:t xml:space="preserve"> </w:t>
      </w:r>
      <w:r w:rsidRPr="009752E6">
        <w:rPr>
          <w:rFonts w:eastAsia="Arial Unicode MS"/>
          <w:lang w:eastAsia="en-US"/>
        </w:rPr>
        <w:t>prijavitelju</w:t>
      </w:r>
      <w:r w:rsidR="00412A54">
        <w:rPr>
          <w:rFonts w:eastAsia="Arial Unicode MS"/>
          <w:lang w:eastAsia="en-US"/>
        </w:rPr>
        <w:t xml:space="preserve"> </w:t>
      </w:r>
      <w:r w:rsidRPr="009752E6">
        <w:rPr>
          <w:rFonts w:eastAsia="Arial Unicode MS"/>
          <w:lang w:eastAsia="en-US"/>
        </w:rPr>
        <w:t>14.čl.</w:t>
      </w:r>
      <w:r>
        <w:rPr>
          <w:rFonts w:eastAsia="Arial Unicode MS"/>
          <w:lang w:eastAsia="en-US"/>
        </w:rPr>
        <w:t xml:space="preserve"> (</w:t>
      </w:r>
      <w:r w:rsidRPr="009752E6">
        <w:rPr>
          <w:rFonts w:eastAsia="Arial Unicode MS"/>
          <w:lang w:eastAsia="en-US"/>
        </w:rPr>
        <w:t>OBR-</w:t>
      </w:r>
      <w:r w:rsidR="00A36E77">
        <w:rPr>
          <w:rFonts w:eastAsia="Arial Unicode MS"/>
          <w:lang w:eastAsia="en-US"/>
        </w:rPr>
        <w:t>0</w:t>
      </w:r>
      <w:r w:rsidR="00D8030B">
        <w:rPr>
          <w:rFonts w:eastAsia="Arial Unicode MS"/>
          <w:lang w:eastAsia="en-US"/>
        </w:rPr>
        <w:t>8</w:t>
      </w:r>
      <w:r>
        <w:rPr>
          <w:rFonts w:eastAsia="Arial Unicode MS"/>
          <w:lang w:eastAsia="en-US"/>
        </w:rPr>
        <w:t>)</w:t>
      </w:r>
      <w:r w:rsidR="00B00D62">
        <w:rPr>
          <w:rFonts w:eastAsia="Arial Unicode MS"/>
          <w:lang w:eastAsia="en-US"/>
        </w:rPr>
        <w:t>.</w:t>
      </w:r>
    </w:p>
    <w:p w14:paraId="098D3D19" w14:textId="0A6DA394" w:rsidR="00077526" w:rsidRDefault="00077526" w:rsidP="00077526">
      <w:pPr>
        <w:widowControl w:val="0"/>
        <w:tabs>
          <w:tab w:val="left" w:pos="726"/>
        </w:tabs>
        <w:rPr>
          <w:rFonts w:eastAsia="Arial Unicode MS"/>
          <w:lang w:eastAsia="en-US"/>
        </w:rPr>
      </w:pPr>
    </w:p>
    <w:p w14:paraId="1C3263E6" w14:textId="77777777" w:rsidR="00F36754" w:rsidRPr="00F36754" w:rsidRDefault="00F36754" w:rsidP="00D8030B">
      <w:pPr>
        <w:widowControl w:val="0"/>
        <w:tabs>
          <w:tab w:val="left" w:pos="716"/>
        </w:tabs>
        <w:rPr>
          <w:rFonts w:eastAsia="Arial Unicode MS"/>
          <w:shd w:val="clear" w:color="auto" w:fill="FFFFFF"/>
          <w:lang w:eastAsia="en-US"/>
        </w:rPr>
      </w:pPr>
    </w:p>
    <w:p w14:paraId="542F3583" w14:textId="77777777" w:rsidR="00BC61C6" w:rsidRDefault="00BC61C6" w:rsidP="00BC61C6">
      <w:pPr>
        <w:jc w:val="both"/>
        <w:rPr>
          <w:b/>
        </w:rPr>
      </w:pPr>
      <w:r>
        <w:rPr>
          <w:b/>
        </w:rPr>
        <w:t>9 Ugotavljanje sposobnosti</w:t>
      </w:r>
    </w:p>
    <w:p w14:paraId="3224BCF4" w14:textId="77777777" w:rsidR="00BC61C6" w:rsidRDefault="00BC61C6" w:rsidP="00BC61C6">
      <w:pPr>
        <w:jc w:val="both"/>
        <w:rPr>
          <w:b/>
        </w:rPr>
      </w:pPr>
    </w:p>
    <w:p w14:paraId="4671B8BA" w14:textId="77777777" w:rsidR="00BC61C6" w:rsidRDefault="00BC61C6" w:rsidP="00BC61C6">
      <w:pPr>
        <w:jc w:val="both"/>
        <w:rPr>
          <w:b/>
        </w:rPr>
      </w:pPr>
      <w:r>
        <w:rPr>
          <w:b/>
        </w:rPr>
        <w:t>9.1 Ugotavljanje sposobnosti za sodelovanje v postopku javnega naročila in dokazila</w:t>
      </w:r>
    </w:p>
    <w:p w14:paraId="13C89A7B" w14:textId="77777777" w:rsidR="00BC61C6" w:rsidRDefault="00BC61C6" w:rsidP="00294040">
      <w:pPr>
        <w:jc w:val="both"/>
        <w:rPr>
          <w:b/>
        </w:rPr>
      </w:pPr>
    </w:p>
    <w:p w14:paraId="11DB0B2C" w14:textId="77777777" w:rsidR="00BC61C6" w:rsidRDefault="00BC61C6" w:rsidP="00294040">
      <w:pPr>
        <w:pStyle w:val="Bodytext1"/>
        <w:shd w:val="clear" w:color="auto" w:fill="auto"/>
        <w:spacing w:line="240" w:lineRule="auto"/>
        <w:ind w:firstLine="0"/>
        <w:jc w:val="both"/>
        <w:rPr>
          <w:sz w:val="24"/>
          <w:szCs w:val="24"/>
        </w:rPr>
      </w:pPr>
      <w:r>
        <w:rPr>
          <w:rStyle w:val="Bodytext"/>
          <w:rFonts w:ascii="Times New Roman" w:hAnsi="Times New Roman" w:cs="Times New Roman"/>
          <w:sz w:val="24"/>
          <w:szCs w:val="24"/>
        </w:rPr>
        <w:t>Ponudnik mora izpolnjevati vse v tej točki navedene pogoje.</w:t>
      </w:r>
    </w:p>
    <w:p w14:paraId="1B484A17" w14:textId="77777777" w:rsidR="00BC61C6" w:rsidRPr="00412A54" w:rsidRDefault="00BC61C6" w:rsidP="00BC61C6">
      <w:pPr>
        <w:pStyle w:val="Bodytext1"/>
        <w:shd w:val="clear" w:color="auto" w:fill="auto"/>
        <w:spacing w:line="226"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Ob predložitvi ponudbe bo naročnik namesto potrdil, ki jih izdajajo javni organi ali tretje osebe, v skladu s 79. členom ZJN-3 sprejel ESPD, ki vključuje posodobljeno lastno izjavo, kot predhodni dokaz v zvezi s točko 9.1.1 in 9.1.2 teh navodil. Naročnik bo lahko kadarkoli med postopkom ponudnike pozval, da predložijo vsa dokazila ali del dokazil v zvezi z navedbami v ESPD.</w:t>
      </w:r>
    </w:p>
    <w:p w14:paraId="3F4F0330" w14:textId="77777777" w:rsidR="00BC61C6" w:rsidRPr="00AF57D4" w:rsidRDefault="00BC61C6" w:rsidP="00BC61C6">
      <w:pPr>
        <w:pStyle w:val="Bodytext1"/>
        <w:shd w:val="clear" w:color="auto" w:fill="auto"/>
        <w:ind w:firstLine="0"/>
        <w:jc w:val="both"/>
        <w:rPr>
          <w:b/>
          <w:sz w:val="24"/>
          <w:szCs w:val="24"/>
          <w:u w:val="single"/>
        </w:rPr>
      </w:pPr>
      <w:r w:rsidRPr="00AF57D4">
        <w:rPr>
          <w:rStyle w:val="Bodytext"/>
          <w:rFonts w:ascii="Times New Roman" w:hAnsi="Times New Roman" w:cs="Times New Roman"/>
          <w:b/>
          <w:sz w:val="24"/>
          <w:szCs w:val="24"/>
          <w:u w:val="single"/>
        </w:rPr>
        <w:t>Gospodarski subjekt mora v obrazcu ESPD navesti vse informacije, na podlagi katerih bo naročnik potrdil ali druge informacije pridobil v nacionalni bazi podatkov, ter v predmetnem obrazcu podati soglasje, da dokazila pridobi naročnik.</w:t>
      </w:r>
    </w:p>
    <w:p w14:paraId="553A1011" w14:textId="77777777"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 xml:space="preserve">Naročnik bo pred oddajo javnega naročila </w:t>
      </w:r>
      <w:r w:rsidR="00780D8A">
        <w:rPr>
          <w:rStyle w:val="Bodytext"/>
          <w:rFonts w:ascii="Times New Roman" w:hAnsi="Times New Roman" w:cs="Times New Roman"/>
          <w:sz w:val="24"/>
          <w:szCs w:val="24"/>
        </w:rPr>
        <w:t xml:space="preserve">lahko </w:t>
      </w:r>
      <w:r>
        <w:rPr>
          <w:rStyle w:val="Bodytext"/>
          <w:rFonts w:ascii="Times New Roman" w:hAnsi="Times New Roman" w:cs="Times New Roman"/>
          <w:sz w:val="24"/>
          <w:szCs w:val="24"/>
        </w:rPr>
        <w:t>od vseh ponudnikov zahteval, da predložijo najnovejša dokazila (potrdila, izjave) kot dokaz neobstoja razlogov za izključitev iz točke 9.1.1 teh navodil ponudnikom in kot dokaz izpolnjevanja pogoja za sodelovanje iz točke 9.1.2 teh navodil ponudnikom.</w:t>
      </w:r>
    </w:p>
    <w:p w14:paraId="2F874EE4" w14:textId="77777777"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lahko dokazila o neobstoju izključitvenih razlogov iz točke 9.1.1 teh navodil in dokazila o izpolnjevanju pogoja za sodelovanje iz točke 9.1.2 teh navodil predloži tudi sam. Naročnik si pridržuje pravico do preveritve verodostojnosti predloženih dokazil pri podpisniku le-teh.</w:t>
      </w:r>
    </w:p>
    <w:p w14:paraId="74EA5E30" w14:textId="77777777" w:rsidR="00BC61C6" w:rsidRDefault="00BC61C6" w:rsidP="00294040">
      <w:pPr>
        <w:pStyle w:val="Bodytext1"/>
        <w:widowControl w:val="0"/>
        <w:shd w:val="clear" w:color="auto" w:fill="auto"/>
        <w:tabs>
          <w:tab w:val="left" w:pos="236"/>
        </w:tabs>
        <w:spacing w:after="0" w:line="240" w:lineRule="auto"/>
        <w:ind w:firstLine="0"/>
        <w:jc w:val="both"/>
        <w:rPr>
          <w:sz w:val="24"/>
          <w:szCs w:val="24"/>
        </w:rPr>
      </w:pPr>
      <w:r>
        <w:rPr>
          <w:rStyle w:val="Bodytext"/>
          <w:rFonts w:ascii="Times New Roman" w:hAnsi="Times New Roman" w:cs="Times New Roman"/>
          <w:sz w:val="24"/>
          <w:szCs w:val="24"/>
        </w:rPr>
        <w:t xml:space="preserve">V kolikor ponudnik nima sedeža v Republiki Sloveniji in ne more pridobiti in predložiti zahtevanih dokumentov, ker država v kateri ima ponudnik svoj sedež ne izdaja takšnih </w:t>
      </w:r>
      <w:r>
        <w:rPr>
          <w:rStyle w:val="Bodytext"/>
          <w:rFonts w:ascii="Times New Roman" w:hAnsi="Times New Roman" w:cs="Times New Roman"/>
          <w:sz w:val="24"/>
          <w:szCs w:val="24"/>
        </w:rPr>
        <w:lastRenderedPageBreak/>
        <w:t>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E2C3DB7" w14:textId="77777777" w:rsidR="00BC61C6" w:rsidRDefault="00BC61C6" w:rsidP="00BC61C6">
      <w:pPr>
        <w:pStyle w:val="Bodytext1"/>
        <w:widowControl w:val="0"/>
        <w:shd w:val="clear" w:color="auto" w:fill="auto"/>
        <w:tabs>
          <w:tab w:val="left" w:pos="236"/>
        </w:tabs>
        <w:spacing w:after="0" w:line="230" w:lineRule="exact"/>
        <w:ind w:firstLine="0"/>
        <w:jc w:val="both"/>
        <w:rPr>
          <w:rStyle w:val="Bodytext"/>
          <w:rFonts w:ascii="Times New Roman" w:hAnsi="Times New Roman" w:cs="Times New Roman"/>
          <w:sz w:val="24"/>
          <w:szCs w:val="24"/>
        </w:rPr>
      </w:pPr>
    </w:p>
    <w:p w14:paraId="3A6D7747" w14:textId="77777777" w:rsidR="00EC51B3" w:rsidRDefault="00BC61C6" w:rsidP="00BC61C6">
      <w:pPr>
        <w:pStyle w:val="Bodytext1"/>
        <w:shd w:val="clear" w:color="auto" w:fill="auto"/>
        <w:spacing w:line="264"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Za skupne ponudbe in ponudbe s podizvajalci je potrebno upoštevati še točki 11.</w:t>
      </w:r>
      <w:r w:rsidR="00DA38A5">
        <w:rPr>
          <w:rStyle w:val="Bodytext"/>
          <w:rFonts w:ascii="Times New Roman" w:hAnsi="Times New Roman" w:cs="Times New Roman"/>
          <w:sz w:val="24"/>
          <w:szCs w:val="24"/>
        </w:rPr>
        <w:t>6</w:t>
      </w:r>
      <w:r>
        <w:rPr>
          <w:rStyle w:val="Bodytext"/>
          <w:rFonts w:ascii="Times New Roman" w:hAnsi="Times New Roman" w:cs="Times New Roman"/>
          <w:sz w:val="24"/>
          <w:szCs w:val="24"/>
        </w:rPr>
        <w:t>.1 (Skupna ponudba) in 11.</w:t>
      </w:r>
      <w:r w:rsidR="00DA38A5">
        <w:rPr>
          <w:rStyle w:val="Bodytext"/>
          <w:rFonts w:ascii="Times New Roman" w:hAnsi="Times New Roman" w:cs="Times New Roman"/>
          <w:sz w:val="24"/>
          <w:szCs w:val="24"/>
        </w:rPr>
        <w:t>6</w:t>
      </w:r>
      <w:r>
        <w:rPr>
          <w:rStyle w:val="Bodytext"/>
          <w:rFonts w:ascii="Times New Roman" w:hAnsi="Times New Roman" w:cs="Times New Roman"/>
          <w:sz w:val="24"/>
          <w:szCs w:val="24"/>
        </w:rPr>
        <w:t>.2 (Ponudba s podizvajalci) teh navodil.</w:t>
      </w:r>
    </w:p>
    <w:p w14:paraId="3A351013" w14:textId="77777777" w:rsidR="00EC51B3" w:rsidRPr="00077526" w:rsidRDefault="00EC51B3" w:rsidP="00EC51B3">
      <w:pPr>
        <w:pStyle w:val="Bodytext1"/>
        <w:shd w:val="clear" w:color="auto" w:fill="auto"/>
        <w:spacing w:line="264" w:lineRule="exact"/>
        <w:ind w:firstLine="0"/>
        <w:jc w:val="both"/>
        <w:rPr>
          <w:rStyle w:val="Bodytext"/>
          <w:rFonts w:ascii="Times New Roman" w:hAnsi="Times New Roman" w:cs="Times New Roman"/>
          <w:sz w:val="24"/>
          <w:szCs w:val="24"/>
        </w:rPr>
      </w:pPr>
      <w:r w:rsidRPr="000A7AEB">
        <w:rPr>
          <w:rStyle w:val="Bodytext"/>
          <w:rFonts w:ascii="Times New Roman" w:hAnsi="Times New Roman" w:cs="Times New Roman"/>
          <w:b/>
          <w:sz w:val="24"/>
          <w:szCs w:val="24"/>
        </w:rPr>
        <w:t>9.1.1. Razlogi za izključitev</w:t>
      </w:r>
    </w:p>
    <w:p w14:paraId="20B680B8" w14:textId="77777777" w:rsidR="00EC51B3" w:rsidRPr="007824E6" w:rsidRDefault="00EC51B3" w:rsidP="00EC51B3">
      <w:pPr>
        <w:pStyle w:val="Bodytext1"/>
        <w:widowControl w:val="0"/>
        <w:numPr>
          <w:ilvl w:val="0"/>
          <w:numId w:val="5"/>
        </w:numPr>
        <w:shd w:val="clear" w:color="auto" w:fill="auto"/>
        <w:tabs>
          <w:tab w:val="left" w:pos="735"/>
        </w:tabs>
        <w:spacing w:after="0" w:line="230" w:lineRule="exact"/>
        <w:jc w:val="both"/>
        <w:rPr>
          <w:rFonts w:ascii="Times New Roman" w:hAnsi="Times New Roman" w:cs="Times New Roman"/>
          <w:sz w:val="24"/>
          <w:szCs w:val="24"/>
        </w:rPr>
      </w:pPr>
      <w:r w:rsidRPr="007824E6">
        <w:rPr>
          <w:rFonts w:ascii="Times New Roman" w:hAnsi="Times New Roman" w:cs="Times New Roman"/>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1474E831" w14:textId="77777777" w:rsidR="00EC51B3" w:rsidRPr="007824E6" w:rsidRDefault="00EC51B3" w:rsidP="00EC51B3">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p>
    <w:p w14:paraId="63FC4F01" w14:textId="77777777" w:rsidR="00EC51B3" w:rsidRPr="007824E6" w:rsidRDefault="00EC51B3" w:rsidP="00EC51B3">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r w:rsidRPr="007824E6">
        <w:rPr>
          <w:rFonts w:ascii="Times New Roman" w:hAnsi="Times New Roman" w:cs="Times New Roman"/>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616FC3D6" w14:textId="77777777" w:rsidR="00EC51B3" w:rsidRDefault="00EC51B3" w:rsidP="00EC51B3">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p>
    <w:p w14:paraId="17B8C6DB" w14:textId="77777777" w:rsidR="00EC51B3" w:rsidRPr="007824E6" w:rsidRDefault="00EC51B3" w:rsidP="00EC51B3">
      <w:pPr>
        <w:rPr>
          <w:rFonts w:eastAsia="Arial Unicode MS"/>
          <w:color w:val="000000"/>
        </w:rPr>
      </w:pPr>
      <w:r w:rsidRPr="007824E6">
        <w:rPr>
          <w:rFonts w:eastAsia="Arial Unicode MS"/>
          <w:color w:val="000000"/>
          <w:shd w:val="clear" w:color="auto" w:fill="FFFFFF"/>
        </w:rPr>
        <w:t>DOKAZILA:</w:t>
      </w:r>
    </w:p>
    <w:p w14:paraId="26B1786E" w14:textId="77777777" w:rsidR="00EC51B3" w:rsidRPr="007824E6" w:rsidRDefault="00EC51B3" w:rsidP="00EC51B3">
      <w:pPr>
        <w:jc w:val="both"/>
        <w:rPr>
          <w:rFonts w:eastAsia="Arial Unicode MS"/>
          <w:color w:val="000000"/>
          <w:shd w:val="clear" w:color="auto" w:fill="FFFFFF"/>
        </w:rPr>
      </w:pPr>
      <w:r w:rsidRPr="007824E6">
        <w:rPr>
          <w:rFonts w:eastAsia="Arial Unicode MS"/>
          <w:color w:val="000000"/>
          <w:shd w:val="clear" w:color="auto" w:fill="FFFFFF"/>
        </w:rPr>
        <w:t>izpolnjen obrazec ESPD za vse gospodarske subjekte v ponudbi.</w:t>
      </w:r>
    </w:p>
    <w:p w14:paraId="0165E8A2" w14:textId="77777777" w:rsidR="00EC51B3" w:rsidRPr="007824E6" w:rsidRDefault="00EC51B3" w:rsidP="00EC51B3">
      <w:pPr>
        <w:spacing w:after="300" w:line="240" w:lineRule="atLeast"/>
        <w:jc w:val="both"/>
        <w:rPr>
          <w:rFonts w:eastAsia="Arial Unicode MS"/>
          <w:color w:val="000000"/>
          <w:shd w:val="clear" w:color="auto" w:fill="FFFFFF"/>
        </w:rPr>
      </w:pPr>
      <w:r w:rsidRPr="007824E6">
        <w:rPr>
          <w:rFonts w:eastAsia="Arial Unicode MS"/>
          <w:color w:val="000000"/>
          <w:u w:val="single"/>
          <w:shd w:val="clear" w:color="auto" w:fill="FFFFFF"/>
        </w:rPr>
        <w:t>Ponudnik lahko potrdila iz kazenske evidence priloži tudi sam. Tako predložena potrdila morajo odražati zadnje stanje (ne smejo biti starejša kot štiri mesece od roka za oddajo ponudb)</w:t>
      </w:r>
      <w:r w:rsidRPr="007824E6">
        <w:rPr>
          <w:rFonts w:eastAsia="Arial Unicode MS"/>
          <w:color w:val="000000"/>
          <w:shd w:val="clear" w:color="auto" w:fill="FFFFFF"/>
        </w:rPr>
        <w:t>.</w:t>
      </w:r>
    </w:p>
    <w:p w14:paraId="77A163CB" w14:textId="62160DFC" w:rsidR="007824E6" w:rsidRDefault="00EC51B3" w:rsidP="00EC51B3">
      <w:pPr>
        <w:spacing w:after="120"/>
        <w:contextualSpacing/>
        <w:jc w:val="both"/>
      </w:pPr>
      <w:r w:rsidRPr="007824E6">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7824E6">
        <w:rPr>
          <w:u w:val="single"/>
        </w:rPr>
        <w:t>(obvezna navedba enotne matične številke osebe - EMŠO)</w:t>
      </w:r>
      <w:r w:rsidRPr="007824E6">
        <w:t xml:space="preserve">. </w:t>
      </w:r>
    </w:p>
    <w:p w14:paraId="032356FD" w14:textId="77777777" w:rsidR="00EC51B3" w:rsidRPr="00EC51B3" w:rsidRDefault="00EC51B3" w:rsidP="00EC51B3">
      <w:pPr>
        <w:spacing w:after="120"/>
        <w:contextualSpacing/>
        <w:jc w:val="both"/>
      </w:pPr>
    </w:p>
    <w:p w14:paraId="15074E08" w14:textId="77777777" w:rsidR="00936BAF" w:rsidRPr="00936BAF" w:rsidRDefault="00936BAF" w:rsidP="00936BAF">
      <w:pPr>
        <w:pStyle w:val="Bodytext1"/>
        <w:shd w:val="clear" w:color="auto" w:fill="auto"/>
        <w:spacing w:after="0" w:line="240" w:lineRule="auto"/>
        <w:ind w:firstLine="0"/>
        <w:rPr>
          <w:rFonts w:ascii="Times New Roman" w:hAnsi="Times New Roman" w:cs="Times New Roman"/>
        </w:rPr>
      </w:pPr>
    </w:p>
    <w:p w14:paraId="120ED926" w14:textId="77777777" w:rsidR="00936BAF" w:rsidRPr="007824E6" w:rsidRDefault="00936BAF" w:rsidP="00077526">
      <w:pPr>
        <w:pStyle w:val="Bodytext1"/>
        <w:widowControl w:val="0"/>
        <w:numPr>
          <w:ilvl w:val="0"/>
          <w:numId w:val="5"/>
        </w:numPr>
        <w:shd w:val="clear" w:color="auto" w:fill="auto"/>
        <w:tabs>
          <w:tab w:val="left" w:pos="730"/>
        </w:tabs>
        <w:spacing w:after="0" w:line="240" w:lineRule="auto"/>
        <w:jc w:val="both"/>
        <w:rPr>
          <w:rFonts w:ascii="Times New Roman" w:hAnsi="Times New Roman" w:cs="Times New Roman"/>
          <w:sz w:val="24"/>
          <w:szCs w:val="24"/>
        </w:rPr>
      </w:pPr>
      <w:r w:rsidRPr="007824E6">
        <w:rPr>
          <w:rFonts w:ascii="Times New Roman" w:hAnsi="Times New Roman" w:cs="Times New Roman"/>
          <w:sz w:val="24"/>
          <w:szCs w:val="24"/>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5EAD4644" w14:textId="77777777" w:rsidR="00936BAF" w:rsidRPr="00936BAF" w:rsidRDefault="00936BAF" w:rsidP="00936BAF">
      <w:pPr>
        <w:pStyle w:val="Bodytext1"/>
        <w:widowControl w:val="0"/>
        <w:shd w:val="clear" w:color="auto" w:fill="auto"/>
        <w:tabs>
          <w:tab w:val="left" w:pos="730"/>
        </w:tabs>
        <w:spacing w:after="0" w:line="240" w:lineRule="auto"/>
        <w:ind w:left="360" w:firstLine="0"/>
        <w:jc w:val="both"/>
        <w:rPr>
          <w:rFonts w:ascii="Times New Roman" w:hAnsi="Times New Roman" w:cs="Times New Roman"/>
          <w:sz w:val="24"/>
          <w:szCs w:val="24"/>
        </w:rPr>
      </w:pPr>
    </w:p>
    <w:p w14:paraId="386D9923" w14:textId="77777777" w:rsidR="00936BAF" w:rsidRPr="007824E6" w:rsidRDefault="00936BAF" w:rsidP="00936BAF">
      <w:pPr>
        <w:pStyle w:val="Bodytext1"/>
        <w:shd w:val="clear" w:color="auto" w:fill="auto"/>
        <w:spacing w:after="0" w:line="240" w:lineRule="auto"/>
        <w:ind w:left="357" w:firstLine="0"/>
        <w:rPr>
          <w:rFonts w:ascii="Times New Roman" w:hAnsi="Times New Roman" w:cs="Times New Roman"/>
          <w:sz w:val="24"/>
          <w:szCs w:val="24"/>
        </w:rPr>
      </w:pPr>
      <w:r w:rsidRPr="007824E6">
        <w:rPr>
          <w:rFonts w:ascii="Times New Roman" w:hAnsi="Times New Roman" w:cs="Times New Roman"/>
          <w:sz w:val="24"/>
          <w:szCs w:val="24"/>
        </w:rPr>
        <w:t>DOKAZILO:</w:t>
      </w:r>
    </w:p>
    <w:p w14:paraId="5F98A5E9" w14:textId="77777777" w:rsidR="00936BAF" w:rsidRPr="007824E6" w:rsidRDefault="00936BAF" w:rsidP="00936BAF">
      <w:pPr>
        <w:pStyle w:val="Bodytext1"/>
        <w:shd w:val="clear" w:color="auto" w:fill="auto"/>
        <w:spacing w:after="0" w:line="240" w:lineRule="auto"/>
        <w:ind w:left="357" w:firstLine="0"/>
        <w:rPr>
          <w:rFonts w:ascii="Times New Roman" w:hAnsi="Times New Roman" w:cs="Times New Roman"/>
          <w:sz w:val="24"/>
          <w:szCs w:val="24"/>
        </w:rPr>
      </w:pPr>
      <w:r w:rsidRPr="007824E6">
        <w:rPr>
          <w:rFonts w:ascii="Times New Roman" w:hAnsi="Times New Roman" w:cs="Times New Roman"/>
          <w:sz w:val="24"/>
          <w:szCs w:val="24"/>
        </w:rPr>
        <w:t>izpolnjen obrazec ESPD za vse gospodarske subjekte v ponudbi</w:t>
      </w:r>
    </w:p>
    <w:p w14:paraId="7E21BF72" w14:textId="77777777" w:rsidR="00936BAF" w:rsidRPr="007824E6" w:rsidRDefault="00936BAF" w:rsidP="00936BAF">
      <w:pPr>
        <w:pStyle w:val="Bodytext1"/>
        <w:shd w:val="clear" w:color="auto" w:fill="auto"/>
        <w:spacing w:after="0" w:line="240" w:lineRule="auto"/>
        <w:ind w:left="357" w:firstLine="0"/>
        <w:rPr>
          <w:rFonts w:ascii="Times New Roman" w:hAnsi="Times New Roman" w:cs="Times New Roman"/>
          <w:sz w:val="24"/>
          <w:szCs w:val="24"/>
        </w:rPr>
      </w:pPr>
    </w:p>
    <w:p w14:paraId="6FBA7684" w14:textId="77777777" w:rsidR="00936BAF" w:rsidRPr="007824E6" w:rsidRDefault="00936BAF" w:rsidP="00077526">
      <w:pPr>
        <w:pStyle w:val="Bodytext1"/>
        <w:widowControl w:val="0"/>
        <w:numPr>
          <w:ilvl w:val="0"/>
          <w:numId w:val="5"/>
        </w:numPr>
        <w:shd w:val="clear" w:color="auto" w:fill="auto"/>
        <w:tabs>
          <w:tab w:val="left" w:pos="725"/>
        </w:tabs>
        <w:spacing w:after="0" w:line="240" w:lineRule="auto"/>
        <w:jc w:val="both"/>
        <w:rPr>
          <w:rFonts w:ascii="Times New Roman" w:hAnsi="Times New Roman" w:cs="Times New Roman"/>
          <w:sz w:val="24"/>
          <w:szCs w:val="24"/>
        </w:rPr>
      </w:pPr>
      <w:r w:rsidRPr="007824E6">
        <w:rPr>
          <w:rFonts w:ascii="Times New Roman" w:hAnsi="Times New Roman" w:cs="Times New Roman"/>
          <w:sz w:val="24"/>
          <w:szCs w:val="24"/>
        </w:rPr>
        <w:t>Gospodarski subjekt na dan, ko poteče rok za oddajo ponudb ali prijav, ni uvrščen v evidenco gospodarskih subjektov z negativnimi referencami iz 110. člena ZJN-3.</w:t>
      </w:r>
    </w:p>
    <w:p w14:paraId="5F619AC4" w14:textId="77777777" w:rsidR="00936BAF" w:rsidRPr="007824E6" w:rsidRDefault="00936BAF" w:rsidP="00936BAF">
      <w:pPr>
        <w:pStyle w:val="Bodytext1"/>
        <w:widowControl w:val="0"/>
        <w:shd w:val="clear" w:color="auto" w:fill="auto"/>
        <w:tabs>
          <w:tab w:val="left" w:pos="725"/>
        </w:tabs>
        <w:spacing w:after="0" w:line="240" w:lineRule="auto"/>
        <w:ind w:firstLine="0"/>
        <w:rPr>
          <w:rFonts w:ascii="Times New Roman" w:hAnsi="Times New Roman" w:cs="Times New Roman"/>
          <w:sz w:val="24"/>
          <w:szCs w:val="24"/>
        </w:rPr>
      </w:pPr>
    </w:p>
    <w:p w14:paraId="3E7B31F0" w14:textId="77777777" w:rsidR="00936BAF" w:rsidRPr="007824E6" w:rsidRDefault="00936BAF" w:rsidP="00936BAF">
      <w:pPr>
        <w:pStyle w:val="Bodytext1"/>
        <w:shd w:val="clear" w:color="auto" w:fill="auto"/>
        <w:spacing w:after="0" w:line="240" w:lineRule="auto"/>
        <w:ind w:left="360" w:firstLine="0"/>
        <w:rPr>
          <w:rFonts w:ascii="Times New Roman" w:hAnsi="Times New Roman" w:cs="Times New Roman"/>
          <w:sz w:val="24"/>
          <w:szCs w:val="24"/>
        </w:rPr>
      </w:pPr>
      <w:r w:rsidRPr="007824E6">
        <w:rPr>
          <w:rFonts w:ascii="Times New Roman" w:hAnsi="Times New Roman" w:cs="Times New Roman"/>
          <w:sz w:val="24"/>
          <w:szCs w:val="24"/>
        </w:rPr>
        <w:t>DOKAZILO:</w:t>
      </w:r>
    </w:p>
    <w:p w14:paraId="17378AC6" w14:textId="77777777" w:rsidR="00936BAF" w:rsidRPr="007824E6" w:rsidRDefault="00936BAF" w:rsidP="00936BAF">
      <w:pPr>
        <w:pStyle w:val="Bodytext1"/>
        <w:shd w:val="clear" w:color="auto" w:fill="auto"/>
        <w:spacing w:after="0" w:line="240" w:lineRule="auto"/>
        <w:ind w:left="360" w:firstLine="0"/>
        <w:rPr>
          <w:rFonts w:ascii="Times New Roman" w:hAnsi="Times New Roman" w:cs="Times New Roman"/>
          <w:sz w:val="24"/>
          <w:szCs w:val="24"/>
        </w:rPr>
      </w:pPr>
      <w:r w:rsidRPr="007824E6">
        <w:rPr>
          <w:rFonts w:ascii="Times New Roman" w:hAnsi="Times New Roman" w:cs="Times New Roman"/>
          <w:sz w:val="24"/>
          <w:szCs w:val="24"/>
        </w:rPr>
        <w:t>izpolnjen obrazec ESPD za vse gospodarske subjekte v ponudbi</w:t>
      </w:r>
    </w:p>
    <w:p w14:paraId="48D38574" w14:textId="77777777" w:rsidR="00936BAF" w:rsidRPr="007824E6" w:rsidRDefault="00936BAF" w:rsidP="00936BAF">
      <w:pPr>
        <w:pStyle w:val="Bodytext1"/>
        <w:widowControl w:val="0"/>
        <w:shd w:val="clear" w:color="auto" w:fill="auto"/>
        <w:tabs>
          <w:tab w:val="left" w:pos="730"/>
        </w:tabs>
        <w:spacing w:after="0" w:line="240" w:lineRule="auto"/>
        <w:ind w:firstLine="0"/>
        <w:rPr>
          <w:rFonts w:ascii="Times New Roman" w:hAnsi="Times New Roman" w:cs="Times New Roman"/>
          <w:sz w:val="24"/>
          <w:szCs w:val="24"/>
        </w:rPr>
      </w:pPr>
    </w:p>
    <w:p w14:paraId="75B37D77" w14:textId="0F9DCCFD" w:rsidR="00936BAF" w:rsidRDefault="00936BAF" w:rsidP="00077526">
      <w:pPr>
        <w:pStyle w:val="Bodytext1"/>
        <w:widowControl w:val="0"/>
        <w:numPr>
          <w:ilvl w:val="0"/>
          <w:numId w:val="5"/>
        </w:numPr>
        <w:shd w:val="clear" w:color="auto" w:fill="auto"/>
        <w:tabs>
          <w:tab w:val="left" w:pos="426"/>
        </w:tabs>
        <w:spacing w:after="0" w:line="240" w:lineRule="auto"/>
        <w:jc w:val="both"/>
        <w:rPr>
          <w:rFonts w:ascii="Times New Roman" w:hAnsi="Times New Roman" w:cs="Times New Roman"/>
          <w:sz w:val="24"/>
          <w:szCs w:val="24"/>
        </w:rPr>
      </w:pPr>
      <w:r w:rsidRPr="007824E6">
        <w:rPr>
          <w:rFonts w:ascii="Times New Roman" w:hAnsi="Times New Roman" w:cs="Times New Roman"/>
          <w:sz w:val="24"/>
          <w:szCs w:val="24"/>
        </w:rPr>
        <w:t xml:space="preserve">Gospodarskemu subjektu v zadnjih treh letih pred potekom roka za oddajo ponudb, ni </w:t>
      </w:r>
      <w:r w:rsidRPr="007824E6">
        <w:rPr>
          <w:rFonts w:ascii="Times New Roman" w:hAnsi="Times New Roman" w:cs="Times New Roman"/>
          <w:sz w:val="24"/>
          <w:szCs w:val="24"/>
        </w:rPr>
        <w:lastRenderedPageBreak/>
        <w:t>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3CDBEB5" w14:textId="77777777" w:rsidR="007824E6" w:rsidRPr="007824E6" w:rsidRDefault="007824E6" w:rsidP="007824E6">
      <w:pPr>
        <w:pStyle w:val="Bodytext1"/>
        <w:widowControl w:val="0"/>
        <w:shd w:val="clear" w:color="auto" w:fill="auto"/>
        <w:tabs>
          <w:tab w:val="left" w:pos="426"/>
        </w:tabs>
        <w:spacing w:after="0" w:line="240" w:lineRule="auto"/>
        <w:ind w:left="720" w:firstLine="0"/>
        <w:jc w:val="both"/>
        <w:rPr>
          <w:rFonts w:ascii="Times New Roman" w:hAnsi="Times New Roman" w:cs="Times New Roman"/>
          <w:sz w:val="24"/>
          <w:szCs w:val="24"/>
        </w:rPr>
      </w:pPr>
    </w:p>
    <w:p w14:paraId="01E145A1" w14:textId="77777777" w:rsidR="00936BAF" w:rsidRPr="007824E6" w:rsidRDefault="00936BAF" w:rsidP="00936BAF">
      <w:pPr>
        <w:pStyle w:val="Bodytext1"/>
        <w:widowControl w:val="0"/>
        <w:shd w:val="clear" w:color="auto" w:fill="auto"/>
        <w:tabs>
          <w:tab w:val="left" w:pos="426"/>
        </w:tabs>
        <w:spacing w:after="0" w:line="240" w:lineRule="auto"/>
        <w:ind w:left="360" w:firstLine="0"/>
        <w:jc w:val="both"/>
        <w:rPr>
          <w:rFonts w:ascii="Times New Roman" w:hAnsi="Times New Roman" w:cs="Times New Roman"/>
          <w:sz w:val="24"/>
          <w:szCs w:val="24"/>
        </w:rPr>
      </w:pPr>
    </w:p>
    <w:p w14:paraId="3A38EDA8" w14:textId="77777777" w:rsidR="00936BAF" w:rsidRPr="007824E6" w:rsidRDefault="00936BAF" w:rsidP="00936BAF">
      <w:pPr>
        <w:pStyle w:val="Bodytext1"/>
        <w:shd w:val="clear" w:color="auto" w:fill="auto"/>
        <w:spacing w:after="0" w:line="240" w:lineRule="auto"/>
        <w:ind w:left="426" w:firstLine="0"/>
        <w:rPr>
          <w:rFonts w:ascii="Times New Roman" w:hAnsi="Times New Roman" w:cs="Times New Roman"/>
          <w:sz w:val="24"/>
          <w:szCs w:val="24"/>
        </w:rPr>
      </w:pPr>
      <w:r w:rsidRPr="007824E6">
        <w:rPr>
          <w:rFonts w:ascii="Times New Roman" w:hAnsi="Times New Roman" w:cs="Times New Roman"/>
          <w:sz w:val="24"/>
          <w:szCs w:val="24"/>
        </w:rPr>
        <w:t>DOKAZILO:</w:t>
      </w:r>
    </w:p>
    <w:p w14:paraId="35021A67" w14:textId="77777777" w:rsidR="00936BAF" w:rsidRPr="007824E6" w:rsidRDefault="00936BAF" w:rsidP="00936BAF">
      <w:pPr>
        <w:pStyle w:val="Bodytext1"/>
        <w:shd w:val="clear" w:color="auto" w:fill="auto"/>
        <w:spacing w:after="0" w:line="240" w:lineRule="auto"/>
        <w:ind w:left="426" w:firstLine="0"/>
        <w:rPr>
          <w:rFonts w:ascii="Times New Roman" w:hAnsi="Times New Roman" w:cs="Times New Roman"/>
          <w:sz w:val="24"/>
          <w:szCs w:val="24"/>
        </w:rPr>
      </w:pPr>
      <w:r w:rsidRPr="007824E6">
        <w:rPr>
          <w:rFonts w:ascii="Times New Roman" w:hAnsi="Times New Roman" w:cs="Times New Roman"/>
          <w:sz w:val="24"/>
          <w:szCs w:val="24"/>
        </w:rPr>
        <w:t>izpolnjen obrazec ESPD za vse gospodarske subjekte v ponudbi</w:t>
      </w:r>
    </w:p>
    <w:p w14:paraId="2CBBC021" w14:textId="77777777" w:rsidR="00936BAF" w:rsidRPr="00936BAF" w:rsidRDefault="00936BAF" w:rsidP="00936BAF">
      <w:pPr>
        <w:pStyle w:val="Bodytext1"/>
        <w:shd w:val="clear" w:color="auto" w:fill="auto"/>
        <w:spacing w:after="0" w:line="240" w:lineRule="auto"/>
        <w:ind w:firstLine="0"/>
        <w:rPr>
          <w:rFonts w:ascii="Times New Roman" w:hAnsi="Times New Roman" w:cs="Times New Roman"/>
        </w:rPr>
      </w:pPr>
    </w:p>
    <w:p w14:paraId="39C67C3E" w14:textId="77777777" w:rsidR="00936BAF" w:rsidRPr="00936BAF" w:rsidRDefault="00936BAF" w:rsidP="00936BAF">
      <w:pPr>
        <w:pStyle w:val="Bodytext1"/>
        <w:shd w:val="clear" w:color="auto" w:fill="auto"/>
        <w:spacing w:after="0" w:line="240" w:lineRule="auto"/>
        <w:ind w:firstLine="0"/>
        <w:jc w:val="both"/>
        <w:rPr>
          <w:rFonts w:ascii="Times New Roman" w:hAnsi="Times New Roman" w:cs="Times New Roman"/>
        </w:rPr>
      </w:pPr>
      <w:r w:rsidRPr="00936BAF">
        <w:rPr>
          <w:rFonts w:ascii="Times New Roman" w:hAnsi="Times New Roman" w:cs="Times New Roman"/>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644F320E" w14:textId="77777777" w:rsidR="00F56046" w:rsidRDefault="00F56046" w:rsidP="00936BAF">
      <w:pPr>
        <w:spacing w:after="160" w:line="259" w:lineRule="auto"/>
        <w:rPr>
          <w:b/>
        </w:rPr>
      </w:pPr>
    </w:p>
    <w:p w14:paraId="4D404131" w14:textId="77777777" w:rsidR="00F56046" w:rsidRPr="00132585" w:rsidRDefault="00F56046" w:rsidP="00F56046">
      <w:pPr>
        <w:pStyle w:val="Heading30"/>
        <w:keepNext/>
        <w:keepLines/>
        <w:widowControl w:val="0"/>
        <w:numPr>
          <w:ilvl w:val="2"/>
          <w:numId w:val="2"/>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r w:rsidRPr="00132585">
        <w:rPr>
          <w:rStyle w:val="Heading3"/>
          <w:rFonts w:ascii="Times New Roman" w:hAnsi="Times New Roman" w:cs="Times New Roman"/>
          <w:b/>
          <w:color w:val="000000"/>
          <w:sz w:val="24"/>
          <w:szCs w:val="24"/>
        </w:rPr>
        <w:t>Ustreznost za opravljanje poklicne dejavnosti</w:t>
      </w:r>
    </w:p>
    <w:p w14:paraId="64F2B625" w14:textId="77777777" w:rsidR="00F56046" w:rsidRDefault="00F56046" w:rsidP="00936BAF">
      <w:pPr>
        <w:spacing w:after="160" w:line="259" w:lineRule="auto"/>
        <w:rPr>
          <w:b/>
        </w:rPr>
      </w:pPr>
    </w:p>
    <w:p w14:paraId="4E429EA1" w14:textId="77777777" w:rsidR="00F56046" w:rsidRDefault="00F56046" w:rsidP="00F56046">
      <w:pPr>
        <w:pStyle w:val="Bodytext1"/>
        <w:widowControl w:val="0"/>
        <w:shd w:val="clear" w:color="auto" w:fill="auto"/>
        <w:tabs>
          <w:tab w:val="left" w:pos="691"/>
        </w:tabs>
        <w:spacing w:after="0" w:line="240" w:lineRule="auto"/>
        <w:ind w:firstLine="0"/>
        <w:jc w:val="both"/>
        <w:rPr>
          <w:rStyle w:val="Bodytext"/>
          <w:rFonts w:ascii="Times New Roman" w:hAnsi="Times New Roman" w:cs="Times New Roman"/>
          <w:sz w:val="24"/>
          <w:szCs w:val="24"/>
        </w:rPr>
      </w:pPr>
      <w:r w:rsidRPr="00132585">
        <w:rPr>
          <w:rFonts w:ascii="Times New Roman" w:hAnsi="Times New Roman" w:cs="Times New Roman"/>
          <w:sz w:val="24"/>
          <w:szCs w:val="24"/>
        </w:rPr>
        <w:t>Vpis v poslovni register: gospodarski subjekt je registriran za opravljanje dejavnosti, ki je predmet tega javnega naročila</w:t>
      </w:r>
      <w:r>
        <w:rPr>
          <w:rStyle w:val="Bodytext"/>
          <w:rFonts w:ascii="Times New Roman" w:hAnsi="Times New Roman" w:cs="Times New Roman"/>
          <w:sz w:val="24"/>
          <w:szCs w:val="24"/>
        </w:rPr>
        <w:t xml:space="preserve"> in ima za opravljanje te dejavnosti vsa predpisana dovoljenja.</w:t>
      </w:r>
    </w:p>
    <w:p w14:paraId="6CCC639F" w14:textId="77777777" w:rsidR="00F56046" w:rsidRDefault="00F56046" w:rsidP="00F56046">
      <w:pPr>
        <w:pStyle w:val="Bodytext1"/>
        <w:widowControl w:val="0"/>
        <w:shd w:val="clear" w:color="auto" w:fill="auto"/>
        <w:tabs>
          <w:tab w:val="left" w:pos="691"/>
        </w:tabs>
        <w:spacing w:after="0" w:line="240" w:lineRule="auto"/>
        <w:ind w:firstLine="0"/>
        <w:jc w:val="both"/>
        <w:rPr>
          <w:rFonts w:ascii="Times New Roman" w:hAnsi="Times New Roman" w:cs="Times New Roman"/>
          <w:sz w:val="24"/>
          <w:szCs w:val="24"/>
        </w:rPr>
      </w:pPr>
    </w:p>
    <w:p w14:paraId="7816C27E" w14:textId="77777777" w:rsidR="00F56046" w:rsidRPr="00F56046" w:rsidRDefault="00F56046" w:rsidP="00F56046">
      <w:pPr>
        <w:widowControl w:val="0"/>
        <w:shd w:val="clear" w:color="auto" w:fill="FFFFFF"/>
        <w:tabs>
          <w:tab w:val="left" w:pos="691"/>
        </w:tabs>
        <w:spacing w:after="300" w:line="240" w:lineRule="atLeast"/>
        <w:ind w:hanging="1420"/>
        <w:jc w:val="both"/>
        <w:rPr>
          <w:rFonts w:eastAsia="Arial Unicode MS"/>
          <w:color w:val="000000"/>
          <w:lang w:eastAsia="en-US"/>
        </w:rPr>
      </w:pPr>
      <w:r>
        <w:rPr>
          <w:rFonts w:eastAsia="Arial Unicode MS"/>
          <w:color w:val="000000"/>
          <w:lang w:eastAsia="en-US"/>
        </w:rPr>
        <w:t xml:space="preserve">                        </w:t>
      </w:r>
      <w:r w:rsidRPr="00F56046">
        <w:rPr>
          <w:rFonts w:eastAsia="Arial Unicode MS"/>
          <w:color w:val="000000"/>
          <w:lang w:eastAsia="en-US"/>
        </w:rPr>
        <w:t>Vpis v poslovni register: gospodarski subjekt je registriran za opravljanje dejavnosti, ki opravljajo promet z medicinskimi pripomočki na debelo pri javni agenciji Republike Slovenije za zdravila in medicinske pripomočke (velja za ponudnike s sedežem v Republiki Slovenije).</w:t>
      </w:r>
    </w:p>
    <w:p w14:paraId="1C30662B" w14:textId="77777777" w:rsidR="00F56046" w:rsidRPr="00F56046" w:rsidRDefault="00F56046" w:rsidP="00F56046">
      <w:pPr>
        <w:widowControl w:val="0"/>
        <w:tabs>
          <w:tab w:val="left" w:pos="691"/>
        </w:tabs>
        <w:jc w:val="both"/>
        <w:rPr>
          <w:rFonts w:eastAsia="Arial Unicode MS"/>
          <w:color w:val="000000"/>
          <w:lang w:eastAsia="en-US"/>
        </w:rPr>
      </w:pPr>
      <w:r w:rsidRPr="00F56046">
        <w:rPr>
          <w:rFonts w:eastAsia="Arial Unicode MS"/>
          <w:color w:val="000000"/>
          <w:lang w:eastAsia="en-US"/>
        </w:rPr>
        <w:t>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p w14:paraId="63957B92" w14:textId="77777777" w:rsidR="00F56046" w:rsidRDefault="00F56046" w:rsidP="00936BAF">
      <w:pPr>
        <w:spacing w:after="160" w:line="259" w:lineRule="auto"/>
        <w:rPr>
          <w:b/>
        </w:rPr>
      </w:pPr>
    </w:p>
    <w:p w14:paraId="78B27CC2" w14:textId="77777777" w:rsidR="00F56046" w:rsidRPr="00132585" w:rsidRDefault="00F56046" w:rsidP="00F56046">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DOKAZILO:</w:t>
      </w:r>
    </w:p>
    <w:p w14:paraId="72690DD1" w14:textId="77777777" w:rsidR="00F56046" w:rsidRPr="00132585" w:rsidRDefault="00F56046" w:rsidP="00F56046">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w:t>
      </w:r>
      <w:r>
        <w:rPr>
          <w:rStyle w:val="Bodytext"/>
          <w:rFonts w:ascii="Times New Roman" w:hAnsi="Times New Roman" w:cs="Times New Roman"/>
          <w:sz w:val="24"/>
          <w:szCs w:val="24"/>
        </w:rPr>
        <w:t xml:space="preserve">in podpisan </w:t>
      </w:r>
      <w:r w:rsidRPr="00132585">
        <w:rPr>
          <w:rStyle w:val="Bodytext"/>
          <w:rFonts w:ascii="Times New Roman" w:hAnsi="Times New Roman" w:cs="Times New Roman"/>
          <w:sz w:val="24"/>
          <w:szCs w:val="24"/>
        </w:rPr>
        <w:t>obrazec ESPD.</w:t>
      </w:r>
    </w:p>
    <w:p w14:paraId="43440822" w14:textId="77777777" w:rsidR="00F56046" w:rsidRPr="00132585" w:rsidRDefault="00F56046" w:rsidP="00F56046">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in</w:t>
      </w:r>
    </w:p>
    <w:p w14:paraId="23F8C7E9" w14:textId="77777777" w:rsidR="00F56046" w:rsidRPr="00132585" w:rsidRDefault="00F56046" w:rsidP="00F56046">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w:t>
      </w:r>
      <w:r>
        <w:rPr>
          <w:rStyle w:val="Bodytext"/>
          <w:rFonts w:ascii="Times New Roman" w:hAnsi="Times New Roman" w:cs="Times New Roman"/>
          <w:sz w:val="24"/>
          <w:szCs w:val="24"/>
        </w:rPr>
        <w:t xml:space="preserve">in podpisan </w:t>
      </w:r>
      <w:r w:rsidRPr="00132585">
        <w:rPr>
          <w:rStyle w:val="Bodytext"/>
          <w:rFonts w:ascii="Times New Roman" w:hAnsi="Times New Roman" w:cs="Times New Roman"/>
          <w:sz w:val="24"/>
          <w:szCs w:val="24"/>
        </w:rPr>
        <w:t xml:space="preserve">obrazec ESPD za podizvajalca, v kolikor ponudnik v ponudbi nastopa s podizvajalcem in bo podizvajalec nastopal kot dobavitelj posameznega sklopa predmetnih artiklov. </w:t>
      </w:r>
    </w:p>
    <w:p w14:paraId="27D02B46" w14:textId="77777777" w:rsidR="00F56046" w:rsidRDefault="00F56046" w:rsidP="00F56046">
      <w:pPr>
        <w:spacing w:after="160" w:line="259" w:lineRule="auto"/>
        <w:rPr>
          <w:b/>
        </w:rPr>
      </w:pPr>
    </w:p>
    <w:p w14:paraId="5E2C8CD8" w14:textId="0C5A6128" w:rsidR="009B240E" w:rsidRPr="00F56046" w:rsidRDefault="009B240E" w:rsidP="00F56046">
      <w:pPr>
        <w:pStyle w:val="Odstavekseznama"/>
        <w:numPr>
          <w:ilvl w:val="2"/>
          <w:numId w:val="2"/>
        </w:numPr>
        <w:spacing w:after="160" w:line="259" w:lineRule="auto"/>
        <w:rPr>
          <w:rStyle w:val="Bodytext"/>
          <w:rFonts w:ascii="Times New Roman" w:hAnsi="Times New Roman" w:cs="Times New Roman"/>
          <w:b/>
          <w:sz w:val="24"/>
          <w:szCs w:val="24"/>
          <w:shd w:val="clear" w:color="auto" w:fill="auto"/>
          <w:lang w:eastAsia="en-US"/>
        </w:rPr>
      </w:pPr>
      <w:r w:rsidRPr="00F56046">
        <w:rPr>
          <w:rStyle w:val="Bodytext"/>
          <w:rFonts w:ascii="Times New Roman" w:hAnsi="Times New Roman" w:cs="Times New Roman"/>
          <w:b/>
          <w:sz w:val="24"/>
          <w:szCs w:val="24"/>
        </w:rPr>
        <w:t>Ekonomski in finančni položaj</w:t>
      </w:r>
    </w:p>
    <w:p w14:paraId="6E2414AE" w14:textId="77777777" w:rsidR="009B240E"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p>
    <w:p w14:paraId="793A4BB9" w14:textId="450DB28B" w:rsidR="009B240E" w:rsidRDefault="009B240E" w:rsidP="009B240E">
      <w:pPr>
        <w:jc w:val="both"/>
        <w:rPr>
          <w:szCs w:val="20"/>
        </w:rPr>
      </w:pPr>
      <w:r>
        <w:rPr>
          <w:szCs w:val="20"/>
        </w:rPr>
        <w:t>Ponudnik</w:t>
      </w:r>
      <w:r w:rsidRPr="009B240E">
        <w:rPr>
          <w:szCs w:val="20"/>
        </w:rPr>
        <w:t xml:space="preserve"> je finančno in poslovno sposoben, kar pomeni, da nima oziroma, da v zadnjih 6 mesecih pred odpiranjem ponudb ni imel blokiranega </w:t>
      </w:r>
      <w:r w:rsidR="00860316">
        <w:rPr>
          <w:szCs w:val="20"/>
        </w:rPr>
        <w:t>računa</w:t>
      </w:r>
      <w:r w:rsidRPr="009B240E">
        <w:rPr>
          <w:szCs w:val="20"/>
        </w:rPr>
        <w:t>. V primeru skupne ponudbe mora pogoj izpolnjevati vsak izmed partnerjev, v primeru, da gospodarski subjekt nastopa s podizvajalci, morajo pogoj izpolniti tudi podizvajalci.</w:t>
      </w:r>
    </w:p>
    <w:p w14:paraId="39875484" w14:textId="17C21383" w:rsidR="009F41D4" w:rsidRDefault="009F41D4" w:rsidP="009B240E">
      <w:pPr>
        <w:jc w:val="both"/>
        <w:rPr>
          <w:szCs w:val="20"/>
        </w:rPr>
      </w:pPr>
    </w:p>
    <w:p w14:paraId="0B734DFA" w14:textId="77777777" w:rsidR="009F41D4" w:rsidRDefault="009F41D4" w:rsidP="009B240E">
      <w:pPr>
        <w:jc w:val="both"/>
        <w:rPr>
          <w:szCs w:val="20"/>
        </w:rPr>
      </w:pPr>
    </w:p>
    <w:p w14:paraId="28B5CFA3" w14:textId="77777777" w:rsidR="00636266" w:rsidRDefault="00636266" w:rsidP="009B240E">
      <w:pPr>
        <w:jc w:val="both"/>
        <w:rPr>
          <w:szCs w:val="20"/>
        </w:rPr>
      </w:pPr>
    </w:p>
    <w:p w14:paraId="4C77E36E" w14:textId="77777777" w:rsidR="009B240E" w:rsidRDefault="009B240E" w:rsidP="009B240E">
      <w:pPr>
        <w:jc w:val="both"/>
        <w:rPr>
          <w:szCs w:val="20"/>
        </w:rPr>
      </w:pPr>
      <w:r>
        <w:rPr>
          <w:szCs w:val="20"/>
        </w:rPr>
        <w:t>DOKAZILO:</w:t>
      </w:r>
    </w:p>
    <w:p w14:paraId="2E5CCA1B" w14:textId="50C35490" w:rsidR="009B240E" w:rsidRPr="00132585"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w:t>
      </w:r>
      <w:r w:rsidR="00152E94">
        <w:rPr>
          <w:rStyle w:val="Bodytext"/>
          <w:rFonts w:ascii="Times New Roman" w:hAnsi="Times New Roman" w:cs="Times New Roman"/>
          <w:sz w:val="24"/>
          <w:szCs w:val="24"/>
        </w:rPr>
        <w:t xml:space="preserve">in podpisan </w:t>
      </w:r>
      <w:r w:rsidRPr="00132585">
        <w:rPr>
          <w:rStyle w:val="Bodytext"/>
          <w:rFonts w:ascii="Times New Roman" w:hAnsi="Times New Roman" w:cs="Times New Roman"/>
          <w:sz w:val="24"/>
          <w:szCs w:val="24"/>
        </w:rPr>
        <w:t>obrazec ESPD.</w:t>
      </w:r>
    </w:p>
    <w:p w14:paraId="38C22ACD" w14:textId="77777777" w:rsidR="009B240E" w:rsidRPr="00132585" w:rsidRDefault="009B240E" w:rsidP="009B240E">
      <w:pPr>
        <w:pStyle w:val="Bodytext1"/>
        <w:shd w:val="clear" w:color="auto" w:fill="auto"/>
        <w:spacing w:after="0" w:line="240" w:lineRule="auto"/>
        <w:ind w:firstLine="0"/>
        <w:rPr>
          <w:rFonts w:ascii="Times New Roman" w:hAnsi="Times New Roman" w:cs="Times New Roman"/>
          <w:sz w:val="24"/>
          <w:szCs w:val="24"/>
        </w:rPr>
      </w:pPr>
      <w:r w:rsidRPr="00132585">
        <w:rPr>
          <w:rStyle w:val="Bodytext"/>
          <w:rFonts w:ascii="Times New Roman" w:hAnsi="Times New Roman" w:cs="Times New Roman"/>
          <w:sz w:val="24"/>
          <w:szCs w:val="24"/>
        </w:rPr>
        <w:t>in</w:t>
      </w:r>
    </w:p>
    <w:p w14:paraId="0BF0CEC5" w14:textId="6AF1D7F1" w:rsidR="009B240E" w:rsidRPr="00132585" w:rsidRDefault="009B240E" w:rsidP="009B240E">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w:t>
      </w:r>
      <w:r w:rsidR="00152E94">
        <w:rPr>
          <w:rStyle w:val="Bodytext"/>
          <w:rFonts w:ascii="Times New Roman" w:hAnsi="Times New Roman" w:cs="Times New Roman"/>
          <w:sz w:val="24"/>
          <w:szCs w:val="24"/>
        </w:rPr>
        <w:t xml:space="preserve">in podpisan </w:t>
      </w:r>
      <w:r w:rsidRPr="00132585">
        <w:rPr>
          <w:rStyle w:val="Bodytext"/>
          <w:rFonts w:ascii="Times New Roman" w:hAnsi="Times New Roman" w:cs="Times New Roman"/>
          <w:sz w:val="24"/>
          <w:szCs w:val="24"/>
        </w:rPr>
        <w:t xml:space="preserve">obrazec ESPD za podizvajalca, v kolikor ponudnik v ponudbi nastopa s podizvajalcem in bo podizvajalec nastopal kot dobavitelj posameznega sklopa predmetnih artiklov. </w:t>
      </w:r>
    </w:p>
    <w:p w14:paraId="30391C4E" w14:textId="77777777" w:rsidR="00AD17A8" w:rsidRDefault="00AD17A8" w:rsidP="00BC61C6">
      <w:pPr>
        <w:pStyle w:val="Bodytext1"/>
        <w:shd w:val="clear" w:color="auto" w:fill="auto"/>
        <w:spacing w:after="0" w:line="240" w:lineRule="auto"/>
        <w:ind w:firstLine="0"/>
        <w:rPr>
          <w:rStyle w:val="Bodytext"/>
          <w:rFonts w:ascii="Times New Roman" w:hAnsi="Times New Roman" w:cs="Times New Roman"/>
          <w:sz w:val="24"/>
          <w:szCs w:val="24"/>
        </w:rPr>
      </w:pPr>
    </w:p>
    <w:p w14:paraId="58EC368E" w14:textId="77777777" w:rsidR="00F56046" w:rsidRDefault="00F56046" w:rsidP="00BC61C6">
      <w:pPr>
        <w:pStyle w:val="Bodytext1"/>
        <w:shd w:val="clear" w:color="auto" w:fill="auto"/>
        <w:spacing w:after="0" w:line="240" w:lineRule="auto"/>
        <w:ind w:firstLine="0"/>
        <w:rPr>
          <w:rStyle w:val="Bodytext"/>
          <w:rFonts w:ascii="Times New Roman" w:hAnsi="Times New Roman" w:cs="Times New Roman"/>
          <w:sz w:val="24"/>
          <w:szCs w:val="24"/>
        </w:rPr>
      </w:pPr>
    </w:p>
    <w:p w14:paraId="01A0B229" w14:textId="77777777" w:rsidR="007C566E" w:rsidRPr="00A54DED" w:rsidRDefault="007C566E" w:rsidP="00077526">
      <w:pPr>
        <w:pStyle w:val="Bodytext1"/>
        <w:numPr>
          <w:ilvl w:val="2"/>
          <w:numId w:val="2"/>
        </w:numPr>
        <w:shd w:val="clear" w:color="auto" w:fill="auto"/>
        <w:spacing w:after="0" w:line="240" w:lineRule="auto"/>
        <w:rPr>
          <w:rStyle w:val="Bodytext"/>
          <w:rFonts w:ascii="Times New Roman" w:hAnsi="Times New Roman" w:cs="Times New Roman"/>
          <w:b/>
          <w:color w:val="000000" w:themeColor="text1"/>
          <w:sz w:val="24"/>
          <w:szCs w:val="24"/>
        </w:rPr>
      </w:pPr>
      <w:r w:rsidRPr="00A54DED">
        <w:rPr>
          <w:rStyle w:val="Bodytext"/>
          <w:rFonts w:ascii="Times New Roman" w:hAnsi="Times New Roman" w:cs="Times New Roman"/>
          <w:b/>
          <w:color w:val="000000" w:themeColor="text1"/>
          <w:sz w:val="24"/>
          <w:szCs w:val="24"/>
        </w:rPr>
        <w:t>Tehnične specifikacije</w:t>
      </w:r>
    </w:p>
    <w:p w14:paraId="0CDF92B5" w14:textId="77777777" w:rsidR="007C566E" w:rsidRPr="00A54DED" w:rsidRDefault="007C566E" w:rsidP="007C566E">
      <w:pPr>
        <w:pStyle w:val="Bodytext1"/>
        <w:shd w:val="clear" w:color="auto" w:fill="auto"/>
        <w:spacing w:after="0" w:line="240" w:lineRule="auto"/>
        <w:ind w:firstLine="0"/>
        <w:rPr>
          <w:rStyle w:val="Bodytext"/>
          <w:rFonts w:ascii="Times New Roman" w:hAnsi="Times New Roman" w:cs="Times New Roman"/>
          <w:b/>
          <w:color w:val="000000" w:themeColor="text1"/>
          <w:sz w:val="24"/>
          <w:szCs w:val="24"/>
        </w:rPr>
      </w:pPr>
    </w:p>
    <w:p w14:paraId="780BEBFD" w14:textId="295B480D" w:rsidR="007C566E" w:rsidRPr="00A54DED" w:rsidRDefault="00A27232" w:rsidP="007C566E">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Tehničn</w:t>
      </w:r>
      <w:r w:rsidR="0040748F">
        <w:rPr>
          <w:rFonts w:eastAsiaTheme="minorHAnsi"/>
          <w:color w:val="000000" w:themeColor="text1"/>
          <w:lang w:eastAsia="en-US"/>
        </w:rPr>
        <w:t>o strokovne</w:t>
      </w:r>
      <w:r w:rsidRPr="00A54DED">
        <w:rPr>
          <w:rFonts w:eastAsiaTheme="minorHAnsi"/>
          <w:color w:val="000000" w:themeColor="text1"/>
          <w:lang w:eastAsia="en-US"/>
        </w:rPr>
        <w:t xml:space="preserve"> </w:t>
      </w:r>
      <w:r w:rsidR="0040748F">
        <w:rPr>
          <w:rFonts w:eastAsiaTheme="minorHAnsi"/>
          <w:color w:val="000000" w:themeColor="text1"/>
          <w:lang w:eastAsia="en-US"/>
        </w:rPr>
        <w:t xml:space="preserve">zahteve </w:t>
      </w:r>
      <w:r w:rsidRPr="00A54DED">
        <w:rPr>
          <w:rFonts w:eastAsiaTheme="minorHAnsi"/>
          <w:color w:val="000000" w:themeColor="text1"/>
          <w:lang w:eastAsia="en-US"/>
        </w:rPr>
        <w:t xml:space="preserve">predmeta naročila so navedene </w:t>
      </w:r>
      <w:r w:rsidR="00803970">
        <w:rPr>
          <w:rFonts w:eastAsiaTheme="minorHAnsi"/>
          <w:color w:val="000000" w:themeColor="text1"/>
          <w:lang w:eastAsia="en-US"/>
        </w:rPr>
        <w:t xml:space="preserve">v </w:t>
      </w:r>
      <w:r w:rsidRPr="00A54DED">
        <w:rPr>
          <w:rFonts w:eastAsiaTheme="minorHAnsi"/>
          <w:color w:val="000000" w:themeColor="text1"/>
          <w:lang w:eastAsia="en-US"/>
        </w:rPr>
        <w:t xml:space="preserve">obrazcu </w:t>
      </w:r>
      <w:r w:rsidR="00A31D83">
        <w:rPr>
          <w:rFonts w:eastAsiaTheme="minorHAnsi"/>
          <w:color w:val="000000" w:themeColor="text1"/>
          <w:lang w:eastAsia="en-US"/>
        </w:rPr>
        <w:t>OBR-</w:t>
      </w:r>
      <w:r w:rsidR="00152E94">
        <w:rPr>
          <w:rFonts w:eastAsiaTheme="minorHAnsi"/>
          <w:color w:val="000000" w:themeColor="text1"/>
          <w:lang w:eastAsia="en-US"/>
        </w:rPr>
        <w:t>0</w:t>
      </w:r>
      <w:r w:rsidR="00EC51B3">
        <w:rPr>
          <w:rFonts w:eastAsiaTheme="minorHAnsi"/>
          <w:color w:val="000000" w:themeColor="text1"/>
          <w:lang w:eastAsia="en-US"/>
        </w:rPr>
        <w:t>3</w:t>
      </w:r>
      <w:r w:rsidR="00A31D83">
        <w:rPr>
          <w:rFonts w:eastAsiaTheme="minorHAnsi"/>
          <w:color w:val="000000" w:themeColor="text1"/>
          <w:lang w:eastAsia="en-US"/>
        </w:rPr>
        <w:t xml:space="preserve"> </w:t>
      </w:r>
      <w:r w:rsidR="00EC51B3">
        <w:rPr>
          <w:rFonts w:ascii="Times-Roman" w:hAnsi="Times-Roman" w:cs="Times-Roman"/>
        </w:rPr>
        <w:t>P</w:t>
      </w:r>
      <w:r w:rsidR="00152E94">
        <w:rPr>
          <w:rFonts w:ascii="Times-Roman" w:hAnsi="Times-Roman" w:cs="Times-Roman"/>
        </w:rPr>
        <w:t>redračunom</w:t>
      </w:r>
      <w:r w:rsidRPr="00A54DED">
        <w:rPr>
          <w:rFonts w:eastAsiaTheme="minorHAnsi"/>
          <w:color w:val="000000" w:themeColor="text1"/>
          <w:lang w:eastAsia="en-US"/>
        </w:rPr>
        <w:t>.</w:t>
      </w:r>
    </w:p>
    <w:p w14:paraId="7C694420" w14:textId="77777777" w:rsidR="00A27232" w:rsidRPr="00A54DED" w:rsidRDefault="00A27232" w:rsidP="007C566E">
      <w:pPr>
        <w:autoSpaceDE w:val="0"/>
        <w:autoSpaceDN w:val="0"/>
        <w:adjustRightInd w:val="0"/>
        <w:jc w:val="both"/>
        <w:rPr>
          <w:rFonts w:eastAsiaTheme="minorHAnsi"/>
          <w:color w:val="000000" w:themeColor="text1"/>
          <w:lang w:eastAsia="en-US"/>
        </w:rPr>
      </w:pPr>
    </w:p>
    <w:p w14:paraId="6D6787EB" w14:textId="77777777" w:rsidR="007C566E" w:rsidRDefault="007C566E" w:rsidP="007C566E">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Naročnik bo kot nedopustno zavrnil ponudbo, ki ne bo ustrezala vsem tehničnim</w:t>
      </w:r>
      <w:r w:rsidR="0040748F">
        <w:rPr>
          <w:rFonts w:eastAsiaTheme="minorHAnsi"/>
          <w:color w:val="000000" w:themeColor="text1"/>
          <w:lang w:eastAsia="en-US"/>
        </w:rPr>
        <w:t xml:space="preserve"> </w:t>
      </w:r>
      <w:r w:rsidRPr="00A54DED">
        <w:rPr>
          <w:rFonts w:eastAsiaTheme="minorHAnsi"/>
          <w:color w:val="000000" w:themeColor="text1"/>
          <w:lang w:eastAsia="en-US"/>
        </w:rPr>
        <w:t>zahtevam za ponujene vrste blaga iz predmetnega naročila.</w:t>
      </w:r>
    </w:p>
    <w:p w14:paraId="37D62BCC" w14:textId="77777777" w:rsidR="00617A7B" w:rsidRDefault="00617A7B" w:rsidP="007C566E">
      <w:pPr>
        <w:autoSpaceDE w:val="0"/>
        <w:autoSpaceDN w:val="0"/>
        <w:adjustRightInd w:val="0"/>
        <w:jc w:val="both"/>
        <w:rPr>
          <w:rFonts w:eastAsiaTheme="minorHAnsi"/>
          <w:color w:val="000000" w:themeColor="text1"/>
          <w:lang w:eastAsia="en-US"/>
        </w:rPr>
      </w:pPr>
    </w:p>
    <w:p w14:paraId="2E5AFA77" w14:textId="1610E6EB" w:rsidR="0089286E" w:rsidRPr="00CE541B" w:rsidRDefault="0089286E" w:rsidP="00152E94">
      <w:pPr>
        <w:pStyle w:val="Odstavekseznama"/>
        <w:numPr>
          <w:ilvl w:val="0"/>
          <w:numId w:val="13"/>
        </w:numPr>
        <w:jc w:val="both"/>
      </w:pPr>
      <w:r w:rsidRPr="00CE541B">
        <w:t>Da ponuja blago, ki ustreza vsem tehničnim  in kakovostnim zahtevam naročnika.                         (</w:t>
      </w:r>
      <w:r>
        <w:t xml:space="preserve">izpolnjen ESPD obrazec in </w:t>
      </w:r>
      <w:r w:rsidRPr="000B2796">
        <w:t>gospodarski subjekt mora izpolnjevati pogoj za svoj del posla</w:t>
      </w:r>
      <w:r w:rsidRPr="00CE541B">
        <w:t>)</w:t>
      </w:r>
    </w:p>
    <w:p w14:paraId="73477A66" w14:textId="77777777" w:rsidR="0089286E" w:rsidRPr="00CE541B" w:rsidRDefault="0089286E" w:rsidP="0089286E">
      <w:pPr>
        <w:jc w:val="both"/>
      </w:pPr>
    </w:p>
    <w:p w14:paraId="182F8CB9" w14:textId="072E84E9" w:rsidR="0089286E" w:rsidRPr="0089286E" w:rsidRDefault="0089286E" w:rsidP="00152E94">
      <w:pPr>
        <w:pStyle w:val="Bodytext1"/>
        <w:numPr>
          <w:ilvl w:val="0"/>
          <w:numId w:val="13"/>
        </w:numPr>
        <w:shd w:val="clear" w:color="auto" w:fill="auto"/>
        <w:tabs>
          <w:tab w:val="left" w:pos="351"/>
        </w:tabs>
        <w:spacing w:after="0" w:line="230" w:lineRule="exact"/>
        <w:jc w:val="both"/>
        <w:rPr>
          <w:rFonts w:ascii="Times New Roman" w:eastAsia="Times New Roman" w:hAnsi="Times New Roman" w:cs="Times New Roman"/>
          <w:color w:val="auto"/>
          <w:sz w:val="24"/>
          <w:szCs w:val="24"/>
          <w:lang w:eastAsia="sl-SI"/>
        </w:rPr>
      </w:pPr>
      <w:r w:rsidRPr="0089286E">
        <w:rPr>
          <w:rFonts w:ascii="Times New Roman" w:eastAsia="Times New Roman" w:hAnsi="Times New Roman" w:cs="Times New Roman"/>
          <w:color w:val="auto"/>
          <w:sz w:val="24"/>
          <w:szCs w:val="24"/>
          <w:lang w:eastAsia="sl-SI"/>
        </w:rPr>
        <w:t>Da zagotavlja 100 % razpisanih vrst in količin blaga v posameznem sklopu.</w:t>
      </w:r>
    </w:p>
    <w:p w14:paraId="73365DCF" w14:textId="77777777" w:rsidR="0089286E" w:rsidRDefault="0089286E" w:rsidP="0089286E">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14:paraId="07B9CEC8" w14:textId="77777777" w:rsidR="0089286E" w:rsidRDefault="0089286E" w:rsidP="0089286E">
      <w:pPr>
        <w:autoSpaceDE w:val="0"/>
        <w:autoSpaceDN w:val="0"/>
        <w:adjustRightInd w:val="0"/>
        <w:jc w:val="both"/>
        <w:rPr>
          <w:rFonts w:ascii="Times-Roman" w:hAnsi="Times-Roman" w:cs="Times-Roman"/>
        </w:rPr>
      </w:pPr>
    </w:p>
    <w:p w14:paraId="7E3E7671" w14:textId="4AAF3D6D" w:rsidR="0089286E" w:rsidRDefault="0089286E" w:rsidP="00152E94">
      <w:pPr>
        <w:pStyle w:val="Odstavekseznama"/>
        <w:numPr>
          <w:ilvl w:val="0"/>
          <w:numId w:val="13"/>
        </w:numPr>
        <w:jc w:val="both"/>
      </w:pPr>
      <w:r w:rsidRPr="00CE541B">
        <w:t xml:space="preserve">Da </w:t>
      </w:r>
      <w:r w:rsidR="006F0AD3">
        <w:t xml:space="preserve">zagotavlja načelo sledljivosti blaga pri naročniku, pri čemer se zavezuje od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 </w:t>
      </w:r>
    </w:p>
    <w:p w14:paraId="3D52B833" w14:textId="77777777" w:rsidR="0089286E" w:rsidRDefault="0089286E" w:rsidP="00ED20DA">
      <w:pPr>
        <w:autoSpaceDE w:val="0"/>
        <w:autoSpaceDN w:val="0"/>
        <w:adjustRightInd w:val="0"/>
        <w:jc w:val="both"/>
      </w:pPr>
      <w:r w:rsidRPr="00CE541B">
        <w:t>(</w:t>
      </w:r>
      <w:r>
        <w:t xml:space="preserve">izpolnjen ESPD obrazec in </w:t>
      </w:r>
      <w:r w:rsidRPr="000B2796">
        <w:t>gospodarski subjekt mora izpolnjevati pogoj za svoj del posla</w:t>
      </w:r>
      <w:r w:rsidR="00ED20DA">
        <w:t>).</w:t>
      </w:r>
    </w:p>
    <w:p w14:paraId="29714CC7" w14:textId="77777777" w:rsidR="00907BCB" w:rsidRDefault="00907BCB" w:rsidP="00ED20DA">
      <w:pPr>
        <w:autoSpaceDE w:val="0"/>
        <w:autoSpaceDN w:val="0"/>
        <w:adjustRightInd w:val="0"/>
        <w:jc w:val="both"/>
      </w:pPr>
    </w:p>
    <w:p w14:paraId="7A9B365F" w14:textId="0E5FDAE6" w:rsidR="00907BCB" w:rsidRDefault="00907BCB" w:rsidP="00152E94">
      <w:pPr>
        <w:pStyle w:val="Odstavekseznama"/>
        <w:numPr>
          <w:ilvl w:val="0"/>
          <w:numId w:val="13"/>
        </w:numPr>
        <w:autoSpaceDE w:val="0"/>
        <w:autoSpaceDN w:val="0"/>
        <w:adjustRightInd w:val="0"/>
        <w:jc w:val="both"/>
      </w:pPr>
      <w:r>
        <w:t>Da zagotavlja,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p w14:paraId="2F81D0AD" w14:textId="77777777" w:rsidR="00907BCB" w:rsidRDefault="00907BCB" w:rsidP="00907BCB">
      <w:pPr>
        <w:autoSpaceDE w:val="0"/>
        <w:autoSpaceDN w:val="0"/>
        <w:adjustRightInd w:val="0"/>
        <w:jc w:val="both"/>
      </w:pPr>
      <w:r w:rsidRPr="00CE541B">
        <w:t>(</w:t>
      </w:r>
      <w:r>
        <w:t xml:space="preserve">izpolnjen ESPD obrazec in </w:t>
      </w:r>
      <w:r w:rsidRPr="000B2796">
        <w:t>gospodarski subjekt mora izpolnjevati pogoj za svoj del posla</w:t>
      </w:r>
      <w:r>
        <w:t>).</w:t>
      </w:r>
    </w:p>
    <w:p w14:paraId="222F418F" w14:textId="77777777" w:rsidR="00907BCB" w:rsidRDefault="00907BCB" w:rsidP="00907BCB">
      <w:pPr>
        <w:autoSpaceDE w:val="0"/>
        <w:autoSpaceDN w:val="0"/>
        <w:adjustRightInd w:val="0"/>
        <w:jc w:val="both"/>
      </w:pPr>
    </w:p>
    <w:p w14:paraId="09F2D415" w14:textId="06C1C613" w:rsidR="00907BCB" w:rsidRDefault="00907BCB" w:rsidP="00152E94">
      <w:pPr>
        <w:pStyle w:val="Odstavekseznama"/>
        <w:numPr>
          <w:ilvl w:val="0"/>
          <w:numId w:val="13"/>
        </w:numPr>
        <w:autoSpaceDE w:val="0"/>
        <w:autoSpaceDN w:val="0"/>
        <w:adjustRightInd w:val="0"/>
        <w:jc w:val="both"/>
      </w:pPr>
      <w:r>
        <w:t xml:space="preserve"> Da bodo ponudniki priložili CE certifikate in izjavo o skladnosti za vse ponujene medicinske pripomočke.</w:t>
      </w:r>
    </w:p>
    <w:p w14:paraId="43BEE7E5" w14:textId="77777777" w:rsidR="00907BCB" w:rsidRDefault="00907BCB" w:rsidP="00907BCB">
      <w:pPr>
        <w:autoSpaceDE w:val="0"/>
        <w:autoSpaceDN w:val="0"/>
        <w:adjustRightInd w:val="0"/>
        <w:jc w:val="both"/>
      </w:pPr>
      <w:r w:rsidRPr="00CE541B">
        <w:t>(</w:t>
      </w:r>
      <w:r>
        <w:t xml:space="preserve">izpolnjen ESPD obrazec in </w:t>
      </w:r>
      <w:r w:rsidRPr="000B2796">
        <w:t>gospodarski subjekt mora izpolnjevati pogoj za svoj del posla</w:t>
      </w:r>
      <w:r>
        <w:t>).</w:t>
      </w:r>
    </w:p>
    <w:p w14:paraId="0DD313DC" w14:textId="77777777" w:rsidR="00907BCB" w:rsidRDefault="00907BCB" w:rsidP="00907BCB">
      <w:pPr>
        <w:autoSpaceDE w:val="0"/>
        <w:autoSpaceDN w:val="0"/>
        <w:adjustRightInd w:val="0"/>
        <w:jc w:val="both"/>
      </w:pPr>
    </w:p>
    <w:p w14:paraId="75ADA653" w14:textId="07594F3B" w:rsidR="00907BCB" w:rsidRDefault="00907BCB" w:rsidP="00152E94">
      <w:pPr>
        <w:pStyle w:val="Odstavekseznama"/>
        <w:numPr>
          <w:ilvl w:val="0"/>
          <w:numId w:val="13"/>
        </w:numPr>
        <w:autoSpaceDE w:val="0"/>
        <w:autoSpaceDN w:val="0"/>
        <w:adjustRightInd w:val="0"/>
        <w:jc w:val="both"/>
      </w:pPr>
      <w:r>
        <w:t xml:space="preserve"> </w:t>
      </w:r>
      <w:r w:rsidRPr="006D7324">
        <w:t>Da zagotavlja:</w:t>
      </w:r>
    </w:p>
    <w:p w14:paraId="21D2C254" w14:textId="6842BE16" w:rsidR="008252FE" w:rsidRDefault="008252FE" w:rsidP="00077526">
      <w:pPr>
        <w:pStyle w:val="Odstavekseznama"/>
        <w:numPr>
          <w:ilvl w:val="0"/>
          <w:numId w:val="7"/>
        </w:numPr>
        <w:autoSpaceDE w:val="0"/>
        <w:autoSpaceDN w:val="0"/>
        <w:adjustRightInd w:val="0"/>
        <w:jc w:val="both"/>
      </w:pPr>
      <w:r>
        <w:t xml:space="preserve">Dostavo blaga </w:t>
      </w:r>
      <w:proofErr w:type="spellStart"/>
      <w:r>
        <w:t>ddp</w:t>
      </w:r>
      <w:proofErr w:type="spellEnd"/>
      <w:r>
        <w:t xml:space="preserve"> skladišče Lekarne</w:t>
      </w:r>
      <w:r w:rsidR="006D7324">
        <w:t xml:space="preserve"> in Nabavne službe</w:t>
      </w:r>
      <w:r>
        <w:t>, Splošna bolnišnica Murska Sobota razloženo v skladišče naročnika v sklopu ponudbene cene ter opremljenost blaga tudi z dobavnico.</w:t>
      </w:r>
    </w:p>
    <w:p w14:paraId="2D75D3E1" w14:textId="77777777" w:rsidR="008252FE" w:rsidRDefault="008252FE" w:rsidP="00077526">
      <w:pPr>
        <w:pStyle w:val="Odstavekseznama"/>
        <w:numPr>
          <w:ilvl w:val="0"/>
          <w:numId w:val="7"/>
        </w:numPr>
        <w:autoSpaceDE w:val="0"/>
        <w:autoSpaceDN w:val="0"/>
        <w:adjustRightInd w:val="0"/>
        <w:jc w:val="both"/>
      </w:pPr>
      <w:r>
        <w:t>Dobavni rok največ 48 ur od prejema naročila in pri nujnih naročilih po predhodnem dogovoru z naročnikom (max. 24 ur), šteto od prejema pisnega naročila/</w:t>
      </w:r>
      <w:proofErr w:type="spellStart"/>
      <w:r>
        <w:t>izdajnice</w:t>
      </w:r>
      <w:proofErr w:type="spellEnd"/>
      <w:r>
        <w:t xml:space="preserve"> s strani pooblaščenega predstavnika naročnika;</w:t>
      </w:r>
    </w:p>
    <w:p w14:paraId="1C4E1D88" w14:textId="77777777" w:rsidR="008252FE" w:rsidRDefault="008252FE" w:rsidP="00077526">
      <w:pPr>
        <w:pStyle w:val="Odstavekseznama"/>
        <w:numPr>
          <w:ilvl w:val="0"/>
          <w:numId w:val="7"/>
        </w:numPr>
        <w:autoSpaceDE w:val="0"/>
        <w:autoSpaceDN w:val="0"/>
        <w:adjustRightInd w:val="0"/>
        <w:jc w:val="both"/>
      </w:pPr>
      <w:r>
        <w:lastRenderedPageBreak/>
        <w:t>Da bo pri vsakem posameznem naročilu dobavil celotno količino naročenega blaga.</w:t>
      </w:r>
    </w:p>
    <w:p w14:paraId="7BCFA61F" w14:textId="77777777" w:rsidR="008252FE" w:rsidRDefault="008252FE" w:rsidP="008252FE">
      <w:pPr>
        <w:pStyle w:val="Odstavekseznama"/>
        <w:autoSpaceDE w:val="0"/>
        <w:autoSpaceDN w:val="0"/>
        <w:adjustRightInd w:val="0"/>
        <w:ind w:left="720"/>
        <w:jc w:val="both"/>
      </w:pPr>
      <w:r w:rsidRPr="00CE541B">
        <w:t>(</w:t>
      </w:r>
      <w:r>
        <w:t xml:space="preserve">izpolnjen ESPD obrazec in </w:t>
      </w:r>
      <w:r w:rsidRPr="000B2796">
        <w:t>gospodarski subjekt mora izpolnjevati pogoj za svoj del posla</w:t>
      </w:r>
      <w:r>
        <w:t>).</w:t>
      </w:r>
    </w:p>
    <w:p w14:paraId="6824EA8C" w14:textId="77777777" w:rsidR="008252FE" w:rsidRDefault="008252FE" w:rsidP="008252FE">
      <w:pPr>
        <w:autoSpaceDE w:val="0"/>
        <w:autoSpaceDN w:val="0"/>
        <w:adjustRightInd w:val="0"/>
        <w:jc w:val="both"/>
      </w:pPr>
    </w:p>
    <w:p w14:paraId="6B46DD4A" w14:textId="01EDC394" w:rsidR="008252FE" w:rsidRDefault="008252FE" w:rsidP="00152E94">
      <w:pPr>
        <w:pStyle w:val="Odstavekseznama"/>
        <w:numPr>
          <w:ilvl w:val="0"/>
          <w:numId w:val="13"/>
        </w:numPr>
        <w:autoSpaceDE w:val="0"/>
        <w:autoSpaceDN w:val="0"/>
        <w:adjustRightInd w:val="0"/>
        <w:jc w:val="both"/>
      </w:pPr>
      <w:r>
        <w:t xml:space="preserve"> Da bo na poziv naročnika, v roku največ 7 dni, predložil brezplačne vzorce ponujenega blaga in se udeležil predstavitve ponujenega blaga oz. ponudbe, v primeru, da bo naročnik to zahteval.</w:t>
      </w:r>
    </w:p>
    <w:p w14:paraId="18A45752" w14:textId="77777777" w:rsidR="008252FE" w:rsidRDefault="008252FE" w:rsidP="008252FE">
      <w:pPr>
        <w:autoSpaceDE w:val="0"/>
        <w:autoSpaceDN w:val="0"/>
        <w:adjustRightInd w:val="0"/>
        <w:jc w:val="both"/>
      </w:pPr>
      <w:r w:rsidRPr="00CE541B">
        <w:t>(</w:t>
      </w:r>
      <w:r>
        <w:t xml:space="preserve">izpolnjen ESPD obrazec in </w:t>
      </w:r>
      <w:r w:rsidRPr="000B2796">
        <w:t>gospodarski subjekt mora izpolnjevati pogoj za svoj del posla</w:t>
      </w:r>
      <w:r>
        <w:t>).</w:t>
      </w:r>
    </w:p>
    <w:p w14:paraId="31AFF428" w14:textId="77777777" w:rsidR="00152E94" w:rsidRDefault="00152E94" w:rsidP="008252FE">
      <w:pPr>
        <w:autoSpaceDE w:val="0"/>
        <w:autoSpaceDN w:val="0"/>
        <w:adjustRightInd w:val="0"/>
        <w:jc w:val="both"/>
      </w:pPr>
    </w:p>
    <w:p w14:paraId="421596AE" w14:textId="5CFCEB82" w:rsidR="008252FE" w:rsidRDefault="008252FE" w:rsidP="00152E94">
      <w:pPr>
        <w:pStyle w:val="Odstavekseznama"/>
        <w:numPr>
          <w:ilvl w:val="0"/>
          <w:numId w:val="13"/>
        </w:numPr>
        <w:autoSpaceDE w:val="0"/>
        <w:autoSpaceDN w:val="0"/>
        <w:adjustRightInd w:val="0"/>
        <w:jc w:val="both"/>
      </w:pPr>
      <w:r>
        <w:t xml:space="preserve"> Da zagotavlja, da bo v primeru izbire naročniku zagotovil brezplačno kontinuirano izobraževanje uporabnikov za novitete pri izbranih izdelkih, za celoten čas trajanja pogodbe.</w:t>
      </w:r>
    </w:p>
    <w:p w14:paraId="5142783D" w14:textId="77777777" w:rsidR="00907BCB" w:rsidRDefault="008252FE" w:rsidP="00907BCB">
      <w:pPr>
        <w:autoSpaceDE w:val="0"/>
        <w:autoSpaceDN w:val="0"/>
        <w:adjustRightInd w:val="0"/>
        <w:jc w:val="both"/>
      </w:pPr>
      <w:r w:rsidRPr="00CE541B">
        <w:t>(</w:t>
      </w:r>
      <w:r>
        <w:t xml:space="preserve">izpolnjen ESPD obrazec in </w:t>
      </w:r>
      <w:r w:rsidRPr="000B2796">
        <w:t>gospodarski subjekt mora izpolnjevati pogoj za svoj del posla</w:t>
      </w:r>
      <w:r>
        <w:t>).</w:t>
      </w:r>
    </w:p>
    <w:p w14:paraId="7E0B8CA1" w14:textId="77777777" w:rsidR="00ED20DA" w:rsidRDefault="00ED20DA" w:rsidP="00ED20DA">
      <w:pPr>
        <w:autoSpaceDE w:val="0"/>
        <w:autoSpaceDN w:val="0"/>
        <w:adjustRightInd w:val="0"/>
        <w:jc w:val="both"/>
      </w:pPr>
    </w:p>
    <w:p w14:paraId="1C1EFFD7" w14:textId="77777777" w:rsidR="00ED20DA" w:rsidRDefault="00ED20DA" w:rsidP="00ED20DA">
      <w:pPr>
        <w:autoSpaceDE w:val="0"/>
        <w:autoSpaceDN w:val="0"/>
        <w:adjustRightInd w:val="0"/>
        <w:jc w:val="both"/>
      </w:pPr>
      <w:r>
        <w:t>Podizvajalci:</w:t>
      </w:r>
    </w:p>
    <w:p w14:paraId="6C499E9D" w14:textId="45617A0C" w:rsidR="00ED20DA" w:rsidRDefault="00ED20DA" w:rsidP="00152E94">
      <w:pPr>
        <w:pStyle w:val="Odstavekseznama"/>
        <w:numPr>
          <w:ilvl w:val="0"/>
          <w:numId w:val="13"/>
        </w:numPr>
        <w:autoSpaceDE w:val="0"/>
        <w:autoSpaceDN w:val="0"/>
        <w:adjustRightInd w:val="0"/>
        <w:jc w:val="both"/>
      </w:pPr>
      <w:r>
        <w:t xml:space="preserve">Morajo </w:t>
      </w:r>
      <w:r w:rsidR="00907BCB">
        <w:t>pogoj izpolnjevati v obsegu, v katerem prevzemajo izvedbo del. Vsak izmed podizvajalcev mora predložiti izpolnjen in podpisan obrazec ESPD s katerim izjavlja, da izpolnjuje navedeni pogoj.</w:t>
      </w:r>
    </w:p>
    <w:p w14:paraId="5F56E020" w14:textId="77777777" w:rsidR="00907BCB" w:rsidRDefault="00907BCB" w:rsidP="00907BCB">
      <w:pPr>
        <w:pStyle w:val="Odstavekseznama"/>
        <w:autoSpaceDE w:val="0"/>
        <w:autoSpaceDN w:val="0"/>
        <w:adjustRightInd w:val="0"/>
        <w:ind w:left="360"/>
        <w:jc w:val="both"/>
      </w:pPr>
      <w:r w:rsidRPr="00CE541B">
        <w:t>(</w:t>
      </w:r>
      <w:r>
        <w:t xml:space="preserve">izpolnjen ESPD obrazec in </w:t>
      </w:r>
      <w:r w:rsidRPr="000B2796">
        <w:t>gospodarski subjekt mora izpolnjevati pogoj za svoj del posla</w:t>
      </w:r>
      <w:r>
        <w:t>).</w:t>
      </w:r>
    </w:p>
    <w:p w14:paraId="22E10577" w14:textId="77777777" w:rsidR="00907BCB" w:rsidRDefault="00907BCB" w:rsidP="00907BCB">
      <w:pPr>
        <w:pStyle w:val="Odstavekseznama"/>
        <w:autoSpaceDE w:val="0"/>
        <w:autoSpaceDN w:val="0"/>
        <w:adjustRightInd w:val="0"/>
        <w:ind w:left="360"/>
        <w:jc w:val="both"/>
      </w:pPr>
    </w:p>
    <w:p w14:paraId="2D9B77E7" w14:textId="77777777" w:rsidR="00907BCB" w:rsidRDefault="00907BCB" w:rsidP="00907BCB">
      <w:pPr>
        <w:pStyle w:val="Odstavekseznama"/>
        <w:autoSpaceDE w:val="0"/>
        <w:autoSpaceDN w:val="0"/>
        <w:adjustRightInd w:val="0"/>
        <w:ind w:left="360"/>
        <w:jc w:val="both"/>
      </w:pPr>
    </w:p>
    <w:p w14:paraId="4053B24F" w14:textId="77777777" w:rsidR="00907BCB" w:rsidRDefault="00907BCB" w:rsidP="00907BCB">
      <w:pPr>
        <w:autoSpaceDE w:val="0"/>
        <w:autoSpaceDN w:val="0"/>
        <w:adjustRightInd w:val="0"/>
        <w:jc w:val="both"/>
      </w:pPr>
      <w:r>
        <w:t>Partnerji v skupni ponudbi:</w:t>
      </w:r>
    </w:p>
    <w:p w14:paraId="65EC4EEC" w14:textId="77777777" w:rsidR="00907BCB" w:rsidRDefault="00907BCB" w:rsidP="00152E94">
      <w:pPr>
        <w:pStyle w:val="Odstavekseznama"/>
        <w:numPr>
          <w:ilvl w:val="0"/>
          <w:numId w:val="13"/>
        </w:numPr>
        <w:autoSpaceDE w:val="0"/>
        <w:autoSpaceDN w:val="0"/>
        <w:adjustRightInd w:val="0"/>
        <w:jc w:val="both"/>
      </w:pPr>
      <w:r>
        <w:t>Morajo pogoj izpolnjevati v obsegu, v katerem prevzemajo izvedbo del. Vsak izmed podizvajalcev mora predložiti izpolnjen in podpisan obrazec ESPD s katerim izjavlja, da izpolnjuje navedeni pogoj.</w:t>
      </w:r>
    </w:p>
    <w:p w14:paraId="359CA5DA" w14:textId="135DEE36" w:rsidR="00907BCB" w:rsidRDefault="00907BCB" w:rsidP="00907BCB">
      <w:pPr>
        <w:pStyle w:val="Odstavekseznama"/>
        <w:autoSpaceDE w:val="0"/>
        <w:autoSpaceDN w:val="0"/>
        <w:adjustRightInd w:val="0"/>
        <w:ind w:left="360"/>
        <w:jc w:val="both"/>
      </w:pPr>
      <w:r w:rsidRPr="00CE541B">
        <w:t>(</w:t>
      </w:r>
      <w:r>
        <w:t xml:space="preserve">izpolnjen ESPD obrazec in </w:t>
      </w:r>
      <w:r w:rsidRPr="000B2796">
        <w:t>gospodarski subjekt mora izpolnjevati pogoj za svoj del posla</w:t>
      </w:r>
      <w:r>
        <w:t>).</w:t>
      </w:r>
    </w:p>
    <w:p w14:paraId="1588370E" w14:textId="77777777" w:rsidR="00077526" w:rsidRDefault="00077526" w:rsidP="00907BCB">
      <w:pPr>
        <w:pStyle w:val="Odstavekseznama"/>
        <w:autoSpaceDE w:val="0"/>
        <w:autoSpaceDN w:val="0"/>
        <w:adjustRightInd w:val="0"/>
        <w:ind w:left="360"/>
        <w:jc w:val="both"/>
      </w:pPr>
    </w:p>
    <w:p w14:paraId="5593682C" w14:textId="3CEFA78D" w:rsidR="00907BCB" w:rsidRDefault="00907BCB" w:rsidP="00907BCB">
      <w:pPr>
        <w:autoSpaceDE w:val="0"/>
        <w:autoSpaceDN w:val="0"/>
        <w:adjustRightInd w:val="0"/>
        <w:jc w:val="both"/>
      </w:pPr>
    </w:p>
    <w:p w14:paraId="4B9715CC" w14:textId="77777777" w:rsidR="007824E6" w:rsidRDefault="007824E6" w:rsidP="00907BCB">
      <w:pPr>
        <w:autoSpaceDE w:val="0"/>
        <w:autoSpaceDN w:val="0"/>
        <w:adjustRightInd w:val="0"/>
        <w:jc w:val="both"/>
      </w:pPr>
    </w:p>
    <w:p w14:paraId="131040DF" w14:textId="77777777" w:rsidR="008252FE" w:rsidRPr="008252FE" w:rsidRDefault="008252FE" w:rsidP="00077526">
      <w:pPr>
        <w:pStyle w:val="Bodytext1"/>
        <w:numPr>
          <w:ilvl w:val="2"/>
          <w:numId w:val="2"/>
        </w:numPr>
        <w:shd w:val="clear" w:color="auto" w:fill="auto"/>
        <w:spacing w:after="0" w:line="240" w:lineRule="auto"/>
        <w:rPr>
          <w:rStyle w:val="Bodytext"/>
          <w:rFonts w:ascii="Times New Roman" w:hAnsi="Times New Roman" w:cs="Times New Roman"/>
          <w:b/>
          <w:color w:val="000000" w:themeColor="text1"/>
          <w:sz w:val="24"/>
          <w:szCs w:val="24"/>
        </w:rPr>
      </w:pPr>
      <w:r w:rsidRPr="008252FE">
        <w:rPr>
          <w:rStyle w:val="Bodytext"/>
          <w:rFonts w:ascii="Times New Roman" w:hAnsi="Times New Roman" w:cs="Times New Roman"/>
          <w:b/>
          <w:color w:val="000000" w:themeColor="text1"/>
          <w:sz w:val="24"/>
          <w:szCs w:val="24"/>
        </w:rPr>
        <w:t>Vzorčenje blaga ali predstavitev ponujenih artiklov</w:t>
      </w:r>
    </w:p>
    <w:p w14:paraId="7195592A" w14:textId="77777777" w:rsidR="008252FE" w:rsidRDefault="008252FE" w:rsidP="008252FE">
      <w:pPr>
        <w:autoSpaceDE w:val="0"/>
        <w:autoSpaceDN w:val="0"/>
        <w:adjustRightInd w:val="0"/>
        <w:jc w:val="both"/>
      </w:pPr>
    </w:p>
    <w:p w14:paraId="2599A7DC" w14:textId="44D668D6" w:rsidR="008252FE" w:rsidRDefault="008252FE" w:rsidP="00D12326">
      <w:pPr>
        <w:pStyle w:val="ASB2"/>
        <w:spacing w:line="276" w:lineRule="auto"/>
        <w:jc w:val="both"/>
        <w:rPr>
          <w:lang w:val="sl-SI"/>
        </w:rPr>
      </w:pPr>
      <w:r w:rsidRPr="00E67EC2">
        <w:rPr>
          <w:lang w:val="sl-SI"/>
        </w:rPr>
        <w:t xml:space="preserve">V kolikor tekom strokovnega pregleda in ocenjevanja ponudb iz ponudnikove ponudbe (opisa, priložene dokumentacije, tehničnih specifikacij, </w:t>
      </w:r>
      <w:proofErr w:type="spellStart"/>
      <w:r w:rsidRPr="00E67EC2">
        <w:rPr>
          <w:lang w:val="sl-SI"/>
        </w:rPr>
        <w:t>prospektnega</w:t>
      </w:r>
      <w:proofErr w:type="spellEnd"/>
      <w:r w:rsidRPr="00E67EC2">
        <w:rPr>
          <w:lang w:val="sl-SI"/>
        </w:rPr>
        <w:t xml:space="preserve"> materiala, katalogov,…) ne bo jasno in nedvoumno razvidno izpolnjevanje opredeljenih strokovnih zahtev, ki izhajajo iz razpisne dokumentacije, si naročnik pridržuje pravico, da ponudnik v roku največ 7 dni od prejema pisne zahteve naročnika, dostavi brezplačne vzorce ponujenega blaga</w:t>
      </w:r>
      <w:r w:rsidR="0019514E" w:rsidRPr="00E67EC2">
        <w:rPr>
          <w:lang w:val="sl-SI"/>
        </w:rPr>
        <w:t xml:space="preserve"> (</w:t>
      </w:r>
      <w:proofErr w:type="spellStart"/>
      <w:r w:rsidR="007824E6" w:rsidRPr="00C81A8F">
        <w:t>naročnik</w:t>
      </w:r>
      <w:proofErr w:type="spellEnd"/>
      <w:r w:rsidR="007824E6" w:rsidRPr="00C81A8F">
        <w:t xml:space="preserve"> </w:t>
      </w:r>
      <w:proofErr w:type="spellStart"/>
      <w:r w:rsidR="007824E6" w:rsidRPr="00C81A8F">
        <w:t>bo</w:t>
      </w:r>
      <w:proofErr w:type="spellEnd"/>
      <w:r w:rsidR="007824E6" w:rsidRPr="00C81A8F">
        <w:t xml:space="preserve"> </w:t>
      </w:r>
      <w:proofErr w:type="spellStart"/>
      <w:r w:rsidR="007824E6" w:rsidRPr="00C81A8F">
        <w:t>opredelil</w:t>
      </w:r>
      <w:proofErr w:type="spellEnd"/>
      <w:r w:rsidR="007824E6" w:rsidRPr="00C81A8F">
        <w:t xml:space="preserve"> </w:t>
      </w:r>
      <w:proofErr w:type="spellStart"/>
      <w:r w:rsidR="007824E6" w:rsidRPr="00C81A8F">
        <w:t>potrebno</w:t>
      </w:r>
      <w:proofErr w:type="spellEnd"/>
      <w:r w:rsidR="007824E6" w:rsidRPr="00C81A8F">
        <w:t xml:space="preserve"> </w:t>
      </w:r>
      <w:proofErr w:type="spellStart"/>
      <w:r w:rsidR="007824E6" w:rsidRPr="00C81A8F">
        <w:t>količino</w:t>
      </w:r>
      <w:proofErr w:type="spellEnd"/>
      <w:r w:rsidR="007824E6" w:rsidRPr="00C81A8F">
        <w:t xml:space="preserve"> </w:t>
      </w:r>
      <w:proofErr w:type="spellStart"/>
      <w:r w:rsidR="007824E6" w:rsidRPr="00C81A8F">
        <w:t>vzorcev</w:t>
      </w:r>
      <w:proofErr w:type="spellEnd"/>
      <w:r w:rsidR="007824E6" w:rsidRPr="00C81A8F">
        <w:t xml:space="preserve">, v </w:t>
      </w:r>
      <w:proofErr w:type="spellStart"/>
      <w:r w:rsidR="007824E6" w:rsidRPr="00C81A8F">
        <w:t>pozivu</w:t>
      </w:r>
      <w:proofErr w:type="spellEnd"/>
      <w:r w:rsidR="007824E6" w:rsidRPr="00C81A8F">
        <w:t xml:space="preserve">, </w:t>
      </w:r>
      <w:proofErr w:type="spellStart"/>
      <w:r w:rsidR="007824E6" w:rsidRPr="00C81A8F">
        <w:t>pri</w:t>
      </w:r>
      <w:proofErr w:type="spellEnd"/>
      <w:r w:rsidR="007824E6" w:rsidRPr="00C81A8F">
        <w:t xml:space="preserve"> </w:t>
      </w:r>
      <w:proofErr w:type="spellStart"/>
      <w:r w:rsidR="007824E6" w:rsidRPr="00C81A8F">
        <w:t>čemer</w:t>
      </w:r>
      <w:proofErr w:type="spellEnd"/>
      <w:r w:rsidR="007824E6" w:rsidRPr="00C81A8F">
        <w:t xml:space="preserve"> je </w:t>
      </w:r>
      <w:proofErr w:type="spellStart"/>
      <w:r w:rsidR="007824E6" w:rsidRPr="00C81A8F">
        <w:t>obseg</w:t>
      </w:r>
      <w:proofErr w:type="spellEnd"/>
      <w:r w:rsidR="007824E6" w:rsidRPr="00C81A8F">
        <w:t xml:space="preserve"> </w:t>
      </w:r>
      <w:proofErr w:type="spellStart"/>
      <w:r w:rsidR="007824E6" w:rsidRPr="00C81A8F">
        <w:t>vzorcev</w:t>
      </w:r>
      <w:proofErr w:type="spellEnd"/>
      <w:r w:rsidR="007824E6" w:rsidRPr="00C81A8F">
        <w:t xml:space="preserve"> v </w:t>
      </w:r>
      <w:proofErr w:type="spellStart"/>
      <w:r w:rsidR="007824E6" w:rsidRPr="00C81A8F">
        <w:t>izključni</w:t>
      </w:r>
      <w:proofErr w:type="spellEnd"/>
      <w:r w:rsidR="007824E6" w:rsidRPr="00C81A8F">
        <w:t xml:space="preserve"> </w:t>
      </w:r>
      <w:proofErr w:type="spellStart"/>
      <w:r w:rsidR="007824E6" w:rsidRPr="00C81A8F">
        <w:t>pristojnosti</w:t>
      </w:r>
      <w:proofErr w:type="spellEnd"/>
      <w:r w:rsidR="007824E6" w:rsidRPr="00C81A8F">
        <w:t xml:space="preserve"> </w:t>
      </w:r>
      <w:proofErr w:type="spellStart"/>
      <w:r w:rsidR="007824E6" w:rsidRPr="00C81A8F">
        <w:t>naročnika</w:t>
      </w:r>
      <w:proofErr w:type="spellEnd"/>
      <w:r w:rsidR="007824E6">
        <w:rPr>
          <w:lang w:val="sl-SI"/>
        </w:rPr>
        <w:t xml:space="preserve">) </w:t>
      </w:r>
      <w:r w:rsidRPr="00E67EC2">
        <w:rPr>
          <w:lang w:val="sl-SI"/>
        </w:rPr>
        <w:t>na osnovi katerega se bo naročnik prepričal, da ponujeno blago izpolnjuje opredeljene strokovne zahteve, ki izhajajo iz razpisne dokumentacije.</w:t>
      </w:r>
    </w:p>
    <w:p w14:paraId="7080C09E" w14:textId="77777777" w:rsidR="007824E6" w:rsidRPr="00D12326" w:rsidRDefault="007824E6" w:rsidP="00D12326">
      <w:pPr>
        <w:pStyle w:val="ASB2"/>
        <w:spacing w:line="276" w:lineRule="auto"/>
        <w:jc w:val="both"/>
        <w:rPr>
          <w:rFonts w:cs="Arial"/>
          <w:lang w:val="sl-SI"/>
        </w:rPr>
      </w:pPr>
    </w:p>
    <w:p w14:paraId="12C95D85" w14:textId="77777777" w:rsidR="008252FE" w:rsidRDefault="008252FE" w:rsidP="008252FE">
      <w:pPr>
        <w:autoSpaceDE w:val="0"/>
        <w:autoSpaceDN w:val="0"/>
        <w:adjustRightInd w:val="0"/>
        <w:jc w:val="both"/>
      </w:pPr>
      <w:r>
        <w:t>Naročnik si pridržuje pravico, da vs</w:t>
      </w:r>
      <w:r w:rsidR="00CD41D4">
        <w:t xml:space="preserve">o ponujeno blago, ki ga ne pozna, klinično preizkusi. V kolikor se pri klinični preizkušnji vzorca ugotovi, da ponujeno blago funkcionalno in kakovostno ne ustreza, si naročnik pridržuje pravico, da blago izloči iz nadaljnje obravnave. </w:t>
      </w:r>
    </w:p>
    <w:p w14:paraId="52156C71" w14:textId="77777777" w:rsidR="00CD41D4" w:rsidRDefault="00CD41D4" w:rsidP="008252FE">
      <w:pPr>
        <w:autoSpaceDE w:val="0"/>
        <w:autoSpaceDN w:val="0"/>
        <w:adjustRightInd w:val="0"/>
        <w:jc w:val="both"/>
      </w:pPr>
    </w:p>
    <w:p w14:paraId="1AEDFC93" w14:textId="77777777" w:rsidR="00CD41D4" w:rsidRDefault="00CD41D4" w:rsidP="008252FE">
      <w:pPr>
        <w:autoSpaceDE w:val="0"/>
        <w:autoSpaceDN w:val="0"/>
        <w:adjustRightInd w:val="0"/>
        <w:jc w:val="both"/>
      </w:pPr>
      <w:r>
        <w:t>Ponudnik mora v ponudbi predložiti kataloge in prospekte ponujenega materiala, iz katerih bo razvidno, da ponujeni material ustreza naročnikovim zahtevam in v predloženi dokumentaciji označiti ustrezanje naročnikovim zahtevam, navedenim v tehničnem opisu.</w:t>
      </w:r>
    </w:p>
    <w:p w14:paraId="36FF5EDB" w14:textId="77777777" w:rsidR="00CD41D4" w:rsidRDefault="00CD41D4" w:rsidP="008252FE">
      <w:pPr>
        <w:autoSpaceDE w:val="0"/>
        <w:autoSpaceDN w:val="0"/>
        <w:adjustRightInd w:val="0"/>
        <w:jc w:val="both"/>
      </w:pPr>
    </w:p>
    <w:p w14:paraId="7DE6CE06" w14:textId="77777777" w:rsidR="00CD41D4" w:rsidRDefault="00CD41D4" w:rsidP="008252FE">
      <w:pPr>
        <w:autoSpaceDE w:val="0"/>
        <w:autoSpaceDN w:val="0"/>
        <w:adjustRightInd w:val="0"/>
        <w:jc w:val="both"/>
      </w:pPr>
      <w:r>
        <w:t>Po vzorčenju bo naročnik glede na specifičnost zdravstvene dejavnosti, ki jo opravlja, odločil o razpisanih artiklih, ki optimalno ustrezajo načinu dela v bolnišnici.</w:t>
      </w:r>
    </w:p>
    <w:p w14:paraId="1A7AAD8C" w14:textId="77777777" w:rsidR="00CD41D4" w:rsidRDefault="00CD41D4" w:rsidP="008252FE">
      <w:pPr>
        <w:autoSpaceDE w:val="0"/>
        <w:autoSpaceDN w:val="0"/>
        <w:adjustRightInd w:val="0"/>
        <w:jc w:val="both"/>
      </w:pPr>
    </w:p>
    <w:p w14:paraId="6F60A6F4" w14:textId="77777777" w:rsidR="00CD41D4" w:rsidRDefault="00CD41D4" w:rsidP="008252FE">
      <w:pPr>
        <w:autoSpaceDE w:val="0"/>
        <w:autoSpaceDN w:val="0"/>
        <w:adjustRightInd w:val="0"/>
        <w:jc w:val="both"/>
      </w:pPr>
      <w:r>
        <w:t>Ponudnik mora v času preverjanju ponudb zagotoviti vzorce in sicer na sledeči način:</w:t>
      </w:r>
    </w:p>
    <w:p w14:paraId="69F1C956" w14:textId="738EFE1A" w:rsidR="00CD41D4" w:rsidRDefault="00CD41D4" w:rsidP="00077526">
      <w:pPr>
        <w:pStyle w:val="Odstavekseznama"/>
        <w:numPr>
          <w:ilvl w:val="0"/>
          <w:numId w:val="6"/>
        </w:numPr>
        <w:autoSpaceDE w:val="0"/>
        <w:autoSpaceDN w:val="0"/>
        <w:adjustRightInd w:val="0"/>
        <w:jc w:val="both"/>
      </w:pPr>
      <w:r>
        <w:t>Naročnik bo pisno zahteval predložitev vzorcev. Rok za predložitev vzorcev je 7 (sedem) dni od prejema poziva.</w:t>
      </w:r>
    </w:p>
    <w:p w14:paraId="7BC5DB41" w14:textId="77777777" w:rsidR="00CD41D4" w:rsidRDefault="00CD41D4" w:rsidP="00077526">
      <w:pPr>
        <w:pStyle w:val="Odstavekseznama"/>
        <w:numPr>
          <w:ilvl w:val="0"/>
          <w:numId w:val="6"/>
        </w:numPr>
        <w:autoSpaceDE w:val="0"/>
        <w:autoSpaceDN w:val="0"/>
        <w:adjustRightInd w:val="0"/>
        <w:jc w:val="both"/>
      </w:pPr>
      <w:r>
        <w:t>Vsi vzorci so za naročnika brezplačni.</w:t>
      </w:r>
    </w:p>
    <w:p w14:paraId="707945D8" w14:textId="77777777" w:rsidR="00CD41D4" w:rsidRDefault="00CD41D4" w:rsidP="00077526">
      <w:pPr>
        <w:pStyle w:val="Odstavekseznama"/>
        <w:numPr>
          <w:ilvl w:val="0"/>
          <w:numId w:val="6"/>
        </w:numPr>
        <w:autoSpaceDE w:val="0"/>
        <w:autoSpaceDN w:val="0"/>
        <w:adjustRightInd w:val="0"/>
        <w:jc w:val="both"/>
      </w:pPr>
      <w: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slovenski prevod, na svoje stroške.</w:t>
      </w:r>
    </w:p>
    <w:p w14:paraId="77796BC6" w14:textId="77777777" w:rsidR="00CD41D4" w:rsidRDefault="00CD41D4" w:rsidP="00077526">
      <w:pPr>
        <w:pStyle w:val="Odstavekseznama"/>
        <w:numPr>
          <w:ilvl w:val="0"/>
          <w:numId w:val="6"/>
        </w:numPr>
        <w:autoSpaceDE w:val="0"/>
        <w:autoSpaceDN w:val="0"/>
        <w:adjustRightInd w:val="0"/>
        <w:jc w:val="both"/>
      </w:pPr>
      <w:r>
        <w:t>Vsi ponujeni artikli morajo imeti CE certifikat in ustrezna dovoljenja za promet v EU.</w:t>
      </w:r>
    </w:p>
    <w:p w14:paraId="082871F6" w14:textId="166A564D" w:rsidR="00CD41D4" w:rsidRDefault="00CD41D4" w:rsidP="00077526">
      <w:pPr>
        <w:pStyle w:val="Odstavekseznama"/>
        <w:numPr>
          <w:ilvl w:val="0"/>
          <w:numId w:val="6"/>
        </w:numPr>
        <w:autoSpaceDE w:val="0"/>
        <w:autoSpaceDN w:val="0"/>
        <w:adjustRightInd w:val="0"/>
        <w:jc w:val="both"/>
      </w:pPr>
      <w:r>
        <w:t>Naročnik bo opredelil potrebno količino vzorcev v pozivu, pri čemer je obseg vzorcev v izključni pristojnosti naročnika.</w:t>
      </w:r>
    </w:p>
    <w:p w14:paraId="12A8948E" w14:textId="4B990F09" w:rsidR="0089286E" w:rsidRDefault="0089286E" w:rsidP="0089286E">
      <w:pPr>
        <w:jc w:val="both"/>
        <w:rPr>
          <w:b/>
        </w:rPr>
      </w:pPr>
    </w:p>
    <w:p w14:paraId="49E2B3D2" w14:textId="77777777" w:rsidR="00453E9B" w:rsidRDefault="00453E9B" w:rsidP="0089286E">
      <w:pPr>
        <w:jc w:val="both"/>
        <w:rPr>
          <w:b/>
        </w:rPr>
      </w:pPr>
      <w:bookmarkStart w:id="6" w:name="_GoBack"/>
      <w:bookmarkEnd w:id="6"/>
    </w:p>
    <w:p w14:paraId="6857C92D" w14:textId="77777777" w:rsidR="007C566E" w:rsidRPr="00132585" w:rsidRDefault="00BC61C6" w:rsidP="00BC61C6">
      <w:pPr>
        <w:jc w:val="both"/>
        <w:rPr>
          <w:b/>
        </w:rPr>
      </w:pPr>
      <w:r w:rsidRPr="00132585">
        <w:rPr>
          <w:b/>
        </w:rPr>
        <w:t>10. M</w:t>
      </w:r>
      <w:r w:rsidR="00D30F1D">
        <w:rPr>
          <w:b/>
        </w:rPr>
        <w:t>erilo</w:t>
      </w:r>
    </w:p>
    <w:p w14:paraId="0ACDA907" w14:textId="77777777" w:rsidR="00AF540F" w:rsidRDefault="00AF540F" w:rsidP="00AF540F">
      <w:pPr>
        <w:autoSpaceDE w:val="0"/>
        <w:autoSpaceDN w:val="0"/>
        <w:adjustRightInd w:val="0"/>
        <w:jc w:val="both"/>
      </w:pPr>
    </w:p>
    <w:p w14:paraId="6884E1ED" w14:textId="77777777" w:rsidR="00105D4E" w:rsidRPr="00530A10" w:rsidRDefault="00105D4E" w:rsidP="00105D4E">
      <w:pPr>
        <w:autoSpaceDE w:val="0"/>
        <w:autoSpaceDN w:val="0"/>
        <w:adjustRightInd w:val="0"/>
      </w:pPr>
      <w:r w:rsidRPr="00530A10">
        <w:t xml:space="preserve">Merilo za </w:t>
      </w:r>
      <w:r w:rsidRPr="006A7557">
        <w:rPr>
          <w:u w:val="single"/>
        </w:rPr>
        <w:t>ODPRTI SKLOP:</w:t>
      </w:r>
    </w:p>
    <w:p w14:paraId="4CDC24D4" w14:textId="7BD502E0" w:rsidR="00105D4E" w:rsidRPr="006A7557" w:rsidRDefault="00105D4E" w:rsidP="00077526">
      <w:pPr>
        <w:pStyle w:val="Odstavekseznama"/>
        <w:numPr>
          <w:ilvl w:val="0"/>
          <w:numId w:val="6"/>
        </w:numPr>
        <w:autoSpaceDE w:val="0"/>
        <w:autoSpaceDN w:val="0"/>
        <w:adjustRightInd w:val="0"/>
        <w:rPr>
          <w:b/>
        </w:rPr>
      </w:pPr>
      <w:r w:rsidRPr="00530A10">
        <w:t xml:space="preserve"> </w:t>
      </w:r>
      <w:r w:rsidRPr="006A7557">
        <w:rPr>
          <w:b/>
        </w:rPr>
        <w:t>najnižja končna cena posamezne vrste artiklov z DDV.</w:t>
      </w:r>
    </w:p>
    <w:p w14:paraId="347DA9CA" w14:textId="77777777" w:rsidR="00105D4E" w:rsidRPr="00530A10" w:rsidRDefault="00105D4E" w:rsidP="00105D4E">
      <w:pPr>
        <w:autoSpaceDE w:val="0"/>
        <w:autoSpaceDN w:val="0"/>
        <w:adjustRightInd w:val="0"/>
      </w:pPr>
    </w:p>
    <w:p w14:paraId="5780A711" w14:textId="77777777" w:rsidR="00105D4E" w:rsidRDefault="00105D4E" w:rsidP="00105D4E">
      <w:pPr>
        <w:autoSpaceDE w:val="0"/>
        <w:autoSpaceDN w:val="0"/>
        <w:adjustRightInd w:val="0"/>
      </w:pPr>
      <w:r w:rsidRPr="00530A10">
        <w:t xml:space="preserve">Merilo za </w:t>
      </w:r>
      <w:r w:rsidRPr="006A7557">
        <w:rPr>
          <w:u w:val="single"/>
        </w:rPr>
        <w:t>ZAPRTI SKLOP:</w:t>
      </w:r>
    </w:p>
    <w:p w14:paraId="4787D643" w14:textId="28C784E0" w:rsidR="00532272" w:rsidRPr="006A7557" w:rsidRDefault="00105D4E" w:rsidP="00077526">
      <w:pPr>
        <w:pStyle w:val="Odstavekseznama"/>
        <w:numPr>
          <w:ilvl w:val="0"/>
          <w:numId w:val="6"/>
        </w:numPr>
        <w:autoSpaceDE w:val="0"/>
        <w:autoSpaceDN w:val="0"/>
        <w:adjustRightInd w:val="0"/>
        <w:rPr>
          <w:b/>
        </w:rPr>
      </w:pPr>
      <w:r w:rsidRPr="006A7557">
        <w:rPr>
          <w:b/>
        </w:rPr>
        <w:t>najnižja končna vrednost posamezne skupine artiklov znotraj sklopa z DDV.</w:t>
      </w:r>
    </w:p>
    <w:p w14:paraId="09415387" w14:textId="77777777" w:rsidR="00105D4E" w:rsidRPr="00105D4E" w:rsidRDefault="00105D4E" w:rsidP="00105D4E">
      <w:pPr>
        <w:pStyle w:val="Odstavekseznama"/>
        <w:autoSpaceDE w:val="0"/>
        <w:autoSpaceDN w:val="0"/>
        <w:adjustRightInd w:val="0"/>
        <w:ind w:left="720"/>
        <w:rPr>
          <w:rStyle w:val="Bodytext"/>
          <w:rFonts w:ascii="Times New Roman" w:eastAsia="Times New Roman" w:hAnsi="Times New Roman" w:cs="Times New Roman"/>
          <w:color w:val="auto"/>
          <w:sz w:val="24"/>
          <w:szCs w:val="24"/>
          <w:shd w:val="clear" w:color="auto" w:fill="auto"/>
        </w:rPr>
      </w:pPr>
    </w:p>
    <w:p w14:paraId="01DDDBC7" w14:textId="4A2EB9A2" w:rsidR="007824E6" w:rsidRPr="006A7557" w:rsidRDefault="00B45153" w:rsidP="006A7557">
      <w:pPr>
        <w:pStyle w:val="Bodytext1"/>
        <w:shd w:val="clear" w:color="auto" w:fill="auto"/>
        <w:spacing w:line="240" w:lineRule="auto"/>
        <w:ind w:firstLine="0"/>
        <w:jc w:val="both"/>
        <w:rPr>
          <w:rFonts w:ascii="Times New Roman" w:hAnsi="Times New Roman" w:cs="Times New Roman"/>
          <w:color w:val="000000" w:themeColor="text1"/>
          <w:sz w:val="24"/>
          <w:szCs w:val="24"/>
        </w:rPr>
      </w:pPr>
      <w:r w:rsidRPr="00B45153">
        <w:rPr>
          <w:rFonts w:ascii="Times New Roman" w:hAnsi="Times New Roman" w:cs="Times New Roman"/>
          <w:color w:val="000000" w:themeColor="text1"/>
          <w:sz w:val="24"/>
          <w:szCs w:val="24"/>
        </w:rPr>
        <w:t>Ponudnik mora navesti končno ceno v evrih za posamezno vrsto blaga. Končna cena mora vsebovati vse stroške (prevozne, stroške šolanja, DDV, carino…), popuste, rabate in ostale stroške. Naknadno naročnik ne bo priznaval nobenih stroškov, ki niso zajeti v ponudbeno ceno.</w:t>
      </w:r>
    </w:p>
    <w:p w14:paraId="397C200B" w14:textId="6F53EDFC" w:rsidR="007824E6" w:rsidRPr="007824E6" w:rsidRDefault="007824E6" w:rsidP="007824E6">
      <w:pPr>
        <w:jc w:val="both"/>
      </w:pPr>
      <w:r w:rsidRPr="007824E6">
        <w:t>Naknadno naročnik ne bo priznaval nobenih stroškov, ki niso zajeti v ponudbeno vrednost.</w:t>
      </w:r>
    </w:p>
    <w:p w14:paraId="69E61A4A" w14:textId="77777777" w:rsidR="007824E6" w:rsidRPr="007824E6" w:rsidRDefault="007824E6" w:rsidP="007824E6">
      <w:pPr>
        <w:jc w:val="both"/>
      </w:pPr>
    </w:p>
    <w:p w14:paraId="3B8B6FFC" w14:textId="77777777" w:rsidR="007824E6" w:rsidRPr="007824E6" w:rsidRDefault="007824E6" w:rsidP="007824E6">
      <w:pPr>
        <w:spacing w:after="300"/>
        <w:jc w:val="both"/>
        <w:rPr>
          <w:rFonts w:eastAsia="Arial Unicode MS"/>
          <w:shd w:val="clear" w:color="auto" w:fill="FFFFFF"/>
          <w:lang w:eastAsia="en-US"/>
        </w:rPr>
      </w:pPr>
      <w:r w:rsidRPr="007824E6">
        <w:rPr>
          <w:rFonts w:eastAsia="Arial Unicode MS"/>
          <w:lang w:eastAsia="en-US"/>
        </w:rPr>
        <w:t>Ponudbena cena naj je zaokrožena na štiri decimalke.</w:t>
      </w:r>
    </w:p>
    <w:p w14:paraId="279A184F" w14:textId="47E27126" w:rsidR="007824E6" w:rsidRPr="007824E6" w:rsidRDefault="007824E6" w:rsidP="007824E6">
      <w:pPr>
        <w:jc w:val="both"/>
      </w:pPr>
      <w:r w:rsidRPr="007824E6">
        <w:t>V primeru, da bo več ponudnikov ponudilo enako ceno z DDV bo naročnik opravil žrebanje – izvlečenje kroglic. Na žrebanju bodo lahko prisotni tisti ponudniki, ki so ponudili enake cene. O datumu, uri in kraju žrebanja bo naročnik te ponudnike pisno obvestil. Žrebanje bo izvedel naročnik. Naročilo bo oddano tistemu ponudniku, ki bo izžreban prvi. Ponudbena vrednost mora vsebovati vse stroške, popuste, rabate in davek na dodano vrednost.</w:t>
      </w:r>
    </w:p>
    <w:p w14:paraId="25EAF35F" w14:textId="77777777" w:rsidR="00077526" w:rsidRDefault="00077526" w:rsidP="00BC61C6">
      <w:pPr>
        <w:pStyle w:val="Bodytext1"/>
        <w:widowControl w:val="0"/>
        <w:shd w:val="clear" w:color="auto" w:fill="auto"/>
        <w:tabs>
          <w:tab w:val="left" w:pos="236"/>
        </w:tabs>
        <w:spacing w:after="0" w:line="240" w:lineRule="auto"/>
        <w:ind w:firstLine="0"/>
        <w:jc w:val="both"/>
        <w:rPr>
          <w:rStyle w:val="Bodytext"/>
          <w:rFonts w:ascii="Times New Roman" w:hAnsi="Times New Roman" w:cs="Times New Roman"/>
          <w:sz w:val="24"/>
          <w:szCs w:val="24"/>
        </w:rPr>
      </w:pPr>
    </w:p>
    <w:p w14:paraId="12E305AA" w14:textId="77777777"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2A5CFA57" w14:textId="77777777"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132585">
        <w:rPr>
          <w:rFonts w:ascii="Times New Roman" w:hAnsi="Times New Roman" w:cs="Times New Roman"/>
          <w:b/>
          <w:sz w:val="24"/>
          <w:szCs w:val="24"/>
        </w:rPr>
        <w:t>11. Ponudba</w:t>
      </w:r>
      <w:bookmarkStart w:id="7" w:name="bookmark17"/>
    </w:p>
    <w:p w14:paraId="4BFCB332" w14:textId="77777777"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14:paraId="38736BF7" w14:textId="77777777" w:rsidR="00BC61C6" w:rsidRPr="005532C0" w:rsidRDefault="00BC61C6" w:rsidP="00BC61C6">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color w:val="FF0000"/>
          <w:sz w:val="24"/>
          <w:szCs w:val="24"/>
        </w:rPr>
      </w:pPr>
      <w:r w:rsidRPr="00132585">
        <w:rPr>
          <w:rFonts w:ascii="Times New Roman" w:hAnsi="Times New Roman" w:cs="Times New Roman"/>
          <w:b/>
          <w:sz w:val="24"/>
          <w:szCs w:val="24"/>
        </w:rPr>
        <w:t xml:space="preserve">11.1 </w:t>
      </w:r>
      <w:r w:rsidRPr="005E4FF6">
        <w:rPr>
          <w:rStyle w:val="Heading3"/>
          <w:rFonts w:ascii="Times New Roman" w:hAnsi="Times New Roman" w:cs="Times New Roman"/>
          <w:b/>
          <w:color w:val="000000" w:themeColor="text1"/>
          <w:sz w:val="24"/>
          <w:szCs w:val="24"/>
        </w:rPr>
        <w:t>Ponudbena dokumentacija</w:t>
      </w:r>
      <w:bookmarkEnd w:id="7"/>
      <w:r w:rsidR="005532C0" w:rsidRPr="005E4FF6">
        <w:rPr>
          <w:rStyle w:val="Heading3"/>
          <w:rFonts w:ascii="Times New Roman" w:hAnsi="Times New Roman" w:cs="Times New Roman"/>
          <w:b/>
          <w:color w:val="000000" w:themeColor="text1"/>
          <w:sz w:val="24"/>
          <w:szCs w:val="24"/>
        </w:rPr>
        <w:t xml:space="preserve"> </w:t>
      </w:r>
    </w:p>
    <w:p w14:paraId="3F01C4AA" w14:textId="77777777"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41E270BE" w14:textId="27E034CE"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Ponudbeno dokumentacijo</w:t>
      </w:r>
      <w:r w:rsidR="00C90392">
        <w:rPr>
          <w:rStyle w:val="Bodytext"/>
          <w:rFonts w:ascii="Times New Roman" w:hAnsi="Times New Roman" w:cs="Times New Roman"/>
          <w:sz w:val="24"/>
          <w:szCs w:val="24"/>
        </w:rPr>
        <w:t xml:space="preserve"> naj</w:t>
      </w:r>
      <w:r w:rsidRPr="00132585">
        <w:rPr>
          <w:rStyle w:val="Bodytext"/>
          <w:rFonts w:ascii="Times New Roman" w:hAnsi="Times New Roman" w:cs="Times New Roman"/>
          <w:sz w:val="24"/>
          <w:szCs w:val="24"/>
        </w:rPr>
        <w:t xml:space="preserve"> sestavljajo </w:t>
      </w:r>
      <w:r w:rsidR="00236A52">
        <w:rPr>
          <w:rStyle w:val="Bodytext"/>
          <w:rFonts w:ascii="Times New Roman" w:hAnsi="Times New Roman" w:cs="Times New Roman"/>
          <w:sz w:val="24"/>
          <w:szCs w:val="24"/>
        </w:rPr>
        <w:t xml:space="preserve">ustrezno izpolnjeni in kadar je to potrebno tudi podpisani </w:t>
      </w:r>
      <w:r w:rsidRPr="00132585">
        <w:rPr>
          <w:rStyle w:val="Bodytext"/>
          <w:rFonts w:ascii="Times New Roman" w:hAnsi="Times New Roman" w:cs="Times New Roman"/>
          <w:sz w:val="24"/>
          <w:szCs w:val="24"/>
        </w:rPr>
        <w:t>naslednji dokumenti:</w:t>
      </w:r>
    </w:p>
    <w:p w14:paraId="5F569CD3" w14:textId="6D0A0A3C" w:rsidR="001579A3" w:rsidRPr="001579A3" w:rsidRDefault="001579A3" w:rsidP="001579A3">
      <w:pPr>
        <w:widowControl w:val="0"/>
        <w:numPr>
          <w:ilvl w:val="0"/>
          <w:numId w:val="1"/>
        </w:numPr>
        <w:tabs>
          <w:tab w:val="left" w:pos="716"/>
        </w:tabs>
        <w:jc w:val="both"/>
        <w:rPr>
          <w:rStyle w:val="Bodytext"/>
          <w:rFonts w:ascii="Times New Roman" w:hAnsi="Times New Roman" w:cs="Times New Roman"/>
          <w:sz w:val="24"/>
          <w:szCs w:val="24"/>
          <w:lang w:eastAsia="en-US"/>
        </w:rPr>
      </w:pPr>
      <w:r w:rsidRPr="009C5705">
        <w:rPr>
          <w:rFonts w:eastAsia="Arial Unicode MS"/>
          <w:color w:val="000000"/>
          <w:shd w:val="clear" w:color="auto" w:fill="FFFFFF"/>
          <w:lang w:eastAsia="en-US"/>
        </w:rPr>
        <w:t>obrazec ESPD</w:t>
      </w:r>
      <w:r>
        <w:rPr>
          <w:rFonts w:eastAsia="Arial Unicode MS"/>
          <w:color w:val="000000"/>
          <w:shd w:val="clear" w:color="auto" w:fill="FFFFFF"/>
          <w:lang w:eastAsia="en-US"/>
        </w:rPr>
        <w:t xml:space="preserve"> </w:t>
      </w:r>
      <w:r w:rsidRPr="009C5705">
        <w:rPr>
          <w:rFonts w:eastAsia="Arial Unicode MS"/>
          <w:color w:val="000000"/>
          <w:shd w:val="clear" w:color="auto" w:fill="FFFFFF"/>
          <w:lang w:eastAsia="en-US"/>
        </w:rPr>
        <w:t>- za vse gospodarske subjekte</w:t>
      </w:r>
      <w:r>
        <w:rPr>
          <w:rFonts w:eastAsia="Arial Unicode MS"/>
          <w:color w:val="000000"/>
          <w:shd w:val="clear" w:color="auto" w:fill="FFFFFF"/>
          <w:lang w:eastAsia="en-US"/>
        </w:rPr>
        <w:t xml:space="preserve"> (OBR-02)</w:t>
      </w:r>
      <w:r w:rsidRPr="009C5705">
        <w:rPr>
          <w:rFonts w:eastAsia="Arial Unicode MS"/>
          <w:color w:val="000000"/>
          <w:shd w:val="clear" w:color="auto" w:fill="FFFFFF"/>
          <w:lang w:eastAsia="en-US"/>
        </w:rPr>
        <w:t>;</w:t>
      </w:r>
    </w:p>
    <w:p w14:paraId="6AD13CAB" w14:textId="2DD4A1DC" w:rsidR="007824E6" w:rsidRDefault="007824E6" w:rsidP="007824E6">
      <w:pPr>
        <w:widowControl w:val="0"/>
        <w:numPr>
          <w:ilvl w:val="0"/>
          <w:numId w:val="1"/>
        </w:numPr>
        <w:tabs>
          <w:tab w:val="left" w:pos="730"/>
        </w:tabs>
        <w:rPr>
          <w:rFonts w:eastAsia="Arial Unicode MS"/>
          <w:lang w:eastAsia="en-US"/>
        </w:rPr>
      </w:pPr>
      <w:r>
        <w:rPr>
          <w:rFonts w:eastAsia="Arial Unicode MS"/>
          <w:lang w:eastAsia="en-US"/>
        </w:rPr>
        <w:t xml:space="preserve">obrazec </w:t>
      </w:r>
      <w:r w:rsidR="00F56046">
        <w:rPr>
          <w:rFonts w:eastAsia="Arial Unicode MS"/>
          <w:lang w:eastAsia="en-US"/>
        </w:rPr>
        <w:t xml:space="preserve">Predračun  </w:t>
      </w:r>
      <w:r>
        <w:rPr>
          <w:rFonts w:eastAsia="Arial Unicode MS"/>
          <w:lang w:eastAsia="en-US"/>
        </w:rPr>
        <w:t>(OBR-0</w:t>
      </w:r>
      <w:r w:rsidR="001579A3">
        <w:rPr>
          <w:rFonts w:eastAsia="Arial Unicode MS"/>
          <w:lang w:eastAsia="en-US"/>
        </w:rPr>
        <w:t>3</w:t>
      </w:r>
      <w:r>
        <w:rPr>
          <w:rFonts w:eastAsia="Arial Unicode MS"/>
          <w:lang w:eastAsia="en-US"/>
        </w:rPr>
        <w:t>);</w:t>
      </w:r>
    </w:p>
    <w:p w14:paraId="25A35C43" w14:textId="353BE8F0" w:rsidR="00D8030B" w:rsidRPr="00D8030B" w:rsidRDefault="00D8030B" w:rsidP="00D8030B">
      <w:pPr>
        <w:pStyle w:val="Odstavekseznama"/>
        <w:numPr>
          <w:ilvl w:val="0"/>
          <w:numId w:val="1"/>
        </w:numPr>
        <w:rPr>
          <w:rFonts w:eastAsia="Arial Unicode MS"/>
          <w:color w:val="000000"/>
          <w:shd w:val="clear" w:color="auto" w:fill="FFFFFF"/>
          <w:lang w:eastAsia="en-US"/>
        </w:rPr>
      </w:pPr>
      <w:r w:rsidRPr="00D8030B">
        <w:rPr>
          <w:rFonts w:eastAsia="Arial Unicode MS"/>
          <w:color w:val="000000"/>
          <w:shd w:val="clear" w:color="auto" w:fill="FFFFFF"/>
          <w:lang w:eastAsia="en-US"/>
        </w:rPr>
        <w:lastRenderedPageBreak/>
        <w:t>obrazec Izjava o izročitvi zavarovanja za dobro izvedbo pogodbenih obveznosti (OBR-</w:t>
      </w:r>
      <w:r>
        <w:rPr>
          <w:rFonts w:eastAsia="Arial Unicode MS"/>
          <w:color w:val="000000"/>
          <w:shd w:val="clear" w:color="auto" w:fill="FFFFFF"/>
          <w:lang w:eastAsia="en-US"/>
        </w:rPr>
        <w:t>04</w:t>
      </w:r>
      <w:r w:rsidRPr="00D8030B">
        <w:rPr>
          <w:rFonts w:eastAsia="Arial Unicode MS"/>
          <w:color w:val="000000"/>
          <w:shd w:val="clear" w:color="auto" w:fill="FFFFFF"/>
          <w:lang w:eastAsia="en-US"/>
        </w:rPr>
        <w:t>);</w:t>
      </w:r>
    </w:p>
    <w:p w14:paraId="63E2A713" w14:textId="5A406648" w:rsidR="00803970" w:rsidRDefault="00803970" w:rsidP="00077526">
      <w:pPr>
        <w:widowControl w:val="0"/>
        <w:numPr>
          <w:ilvl w:val="0"/>
          <w:numId w:val="1"/>
        </w:numPr>
        <w:tabs>
          <w:tab w:val="left" w:pos="730"/>
        </w:tabs>
        <w:rPr>
          <w:rFonts w:eastAsia="Arial Unicode MS"/>
          <w:lang w:eastAsia="en-US"/>
        </w:rPr>
      </w:pPr>
      <w:r>
        <w:rPr>
          <w:rFonts w:eastAsia="Arial Unicode MS"/>
          <w:lang w:eastAsia="en-US"/>
        </w:rPr>
        <w:t>obrazec Vzorec pogodbe (OBR-</w:t>
      </w:r>
      <w:r w:rsidR="007824E6">
        <w:rPr>
          <w:rFonts w:eastAsia="Arial Unicode MS"/>
          <w:lang w:eastAsia="en-US"/>
        </w:rPr>
        <w:t>0</w:t>
      </w:r>
      <w:r w:rsidR="00D8030B">
        <w:rPr>
          <w:rFonts w:eastAsia="Arial Unicode MS"/>
          <w:lang w:eastAsia="en-US"/>
        </w:rPr>
        <w:t>5</w:t>
      </w:r>
      <w:r>
        <w:rPr>
          <w:rFonts w:eastAsia="Arial Unicode MS"/>
          <w:lang w:eastAsia="en-US"/>
        </w:rPr>
        <w:t>);</w:t>
      </w:r>
    </w:p>
    <w:p w14:paraId="09307E6A" w14:textId="2A926107" w:rsidR="00803970" w:rsidRPr="00073945" w:rsidRDefault="00803970" w:rsidP="00077526">
      <w:pPr>
        <w:widowControl w:val="0"/>
        <w:numPr>
          <w:ilvl w:val="0"/>
          <w:numId w:val="1"/>
        </w:numPr>
        <w:tabs>
          <w:tab w:val="left" w:pos="726"/>
        </w:tabs>
        <w:rPr>
          <w:rFonts w:eastAsia="Arial Unicode MS"/>
          <w:color w:val="000000"/>
          <w:lang w:eastAsia="en-US"/>
        </w:rPr>
      </w:pPr>
      <w:r w:rsidRPr="009C5705">
        <w:rPr>
          <w:rFonts w:eastAsia="Arial Unicode MS"/>
          <w:color w:val="000000"/>
          <w:shd w:val="clear" w:color="auto" w:fill="FFFFFF"/>
          <w:lang w:eastAsia="en-US"/>
        </w:rPr>
        <w:t xml:space="preserve">obrazec Soglasje podizvajalca </w:t>
      </w:r>
      <w:r>
        <w:rPr>
          <w:rFonts w:eastAsia="Arial Unicode MS"/>
          <w:color w:val="000000"/>
          <w:shd w:val="clear" w:color="auto" w:fill="FFFFFF"/>
          <w:lang w:eastAsia="en-US"/>
        </w:rPr>
        <w:t xml:space="preserve">- </w:t>
      </w:r>
      <w:r w:rsidRPr="009C5705">
        <w:rPr>
          <w:rFonts w:eastAsia="Arial Unicode MS"/>
          <w:color w:val="000000"/>
          <w:shd w:val="clear" w:color="auto" w:fill="FFFFFF"/>
          <w:lang w:eastAsia="en-US"/>
        </w:rPr>
        <w:t>v primeru, če ponudnik nastopa s podizvajalci in ti zahtevajo neposredna plačila</w:t>
      </w:r>
      <w:r>
        <w:rPr>
          <w:rFonts w:eastAsia="Arial Unicode MS"/>
          <w:color w:val="000000"/>
          <w:shd w:val="clear" w:color="auto" w:fill="FFFFFF"/>
          <w:lang w:eastAsia="en-US"/>
        </w:rPr>
        <w:t xml:space="preserve"> (OBR-</w:t>
      </w:r>
      <w:r w:rsidR="007824E6">
        <w:rPr>
          <w:rFonts w:eastAsia="Arial Unicode MS"/>
          <w:color w:val="000000"/>
          <w:shd w:val="clear" w:color="auto" w:fill="FFFFFF"/>
          <w:lang w:eastAsia="en-US"/>
        </w:rPr>
        <w:t>0</w:t>
      </w:r>
      <w:r w:rsidR="00D8030B">
        <w:rPr>
          <w:rFonts w:eastAsia="Arial Unicode MS"/>
          <w:color w:val="000000"/>
          <w:shd w:val="clear" w:color="auto" w:fill="FFFFFF"/>
          <w:lang w:eastAsia="en-US"/>
        </w:rPr>
        <w:t>6</w:t>
      </w:r>
      <w:r>
        <w:rPr>
          <w:rFonts w:eastAsia="Arial Unicode MS"/>
          <w:color w:val="000000"/>
          <w:shd w:val="clear" w:color="auto" w:fill="FFFFFF"/>
          <w:lang w:eastAsia="en-US"/>
        </w:rPr>
        <w:t>)</w:t>
      </w:r>
      <w:r w:rsidR="00B00D62">
        <w:rPr>
          <w:rFonts w:eastAsia="Arial Unicode MS"/>
          <w:color w:val="000000"/>
          <w:shd w:val="clear" w:color="auto" w:fill="FFFFFF"/>
          <w:lang w:eastAsia="en-US"/>
        </w:rPr>
        <w:t>;</w:t>
      </w:r>
    </w:p>
    <w:p w14:paraId="246E5B50" w14:textId="6C1C6734" w:rsidR="00073945" w:rsidRPr="00997B1A" w:rsidRDefault="00073945" w:rsidP="00077526">
      <w:pPr>
        <w:widowControl w:val="0"/>
        <w:numPr>
          <w:ilvl w:val="0"/>
          <w:numId w:val="1"/>
        </w:numPr>
        <w:tabs>
          <w:tab w:val="left" w:pos="716"/>
        </w:tabs>
        <w:rPr>
          <w:rFonts w:eastAsia="Arial Unicode MS"/>
          <w:color w:val="000000"/>
          <w:shd w:val="clear" w:color="auto" w:fill="FFFFFF"/>
        </w:rPr>
      </w:pPr>
      <w:r w:rsidRPr="00997B1A">
        <w:rPr>
          <w:rFonts w:eastAsia="Arial Unicode MS"/>
          <w:color w:val="000000"/>
          <w:shd w:val="clear" w:color="auto" w:fill="FFFFFF"/>
        </w:rPr>
        <w:t xml:space="preserve">Izjava po 35. členu </w:t>
      </w:r>
      <w:proofErr w:type="spellStart"/>
      <w:r w:rsidRPr="00997B1A">
        <w:rPr>
          <w:rFonts w:eastAsia="Arial Unicode MS"/>
          <w:color w:val="000000"/>
          <w:shd w:val="clear" w:color="auto" w:fill="FFFFFF"/>
        </w:rPr>
        <w:t>ZIntPK</w:t>
      </w:r>
      <w:proofErr w:type="spellEnd"/>
      <w:r w:rsidR="008E1495">
        <w:rPr>
          <w:rFonts w:eastAsia="Arial Unicode MS"/>
          <w:color w:val="000000"/>
          <w:shd w:val="clear" w:color="auto" w:fill="FFFFFF"/>
        </w:rPr>
        <w:t xml:space="preserve"> (OBR-</w:t>
      </w:r>
      <w:r w:rsidR="007824E6">
        <w:rPr>
          <w:rFonts w:eastAsia="Arial Unicode MS"/>
          <w:color w:val="000000"/>
          <w:shd w:val="clear" w:color="auto" w:fill="FFFFFF"/>
        </w:rPr>
        <w:t>0</w:t>
      </w:r>
      <w:r w:rsidR="00D8030B">
        <w:rPr>
          <w:rFonts w:eastAsia="Arial Unicode MS"/>
          <w:color w:val="000000"/>
          <w:shd w:val="clear" w:color="auto" w:fill="FFFFFF"/>
        </w:rPr>
        <w:t>7</w:t>
      </w:r>
      <w:r w:rsidR="008E1495">
        <w:rPr>
          <w:rFonts w:eastAsia="Arial Unicode MS"/>
          <w:color w:val="000000"/>
          <w:shd w:val="clear" w:color="auto" w:fill="FFFFFF"/>
        </w:rPr>
        <w:t>)</w:t>
      </w:r>
      <w:r w:rsidRPr="00997B1A">
        <w:rPr>
          <w:rFonts w:eastAsia="Arial Unicode MS"/>
          <w:color w:val="000000"/>
          <w:shd w:val="clear" w:color="auto" w:fill="FFFFFF"/>
        </w:rPr>
        <w:t>;</w:t>
      </w:r>
    </w:p>
    <w:p w14:paraId="38B1C562" w14:textId="36C55A55" w:rsidR="00073945" w:rsidRDefault="00073945" w:rsidP="00077526">
      <w:pPr>
        <w:widowControl w:val="0"/>
        <w:numPr>
          <w:ilvl w:val="0"/>
          <w:numId w:val="1"/>
        </w:numPr>
        <w:tabs>
          <w:tab w:val="left" w:pos="716"/>
        </w:tabs>
        <w:rPr>
          <w:rFonts w:eastAsia="Arial Unicode MS"/>
          <w:color w:val="000000"/>
          <w:shd w:val="clear" w:color="auto" w:fill="FFFFFF"/>
        </w:rPr>
      </w:pPr>
      <w:r w:rsidRPr="00997B1A">
        <w:rPr>
          <w:rFonts w:eastAsia="Arial Unicode MS"/>
          <w:color w:val="000000"/>
          <w:shd w:val="clear" w:color="auto" w:fill="FFFFFF"/>
        </w:rPr>
        <w:t>Izjava o udeležbi pravnih in fizičnih oseb pri prijavitelju 14. člen</w:t>
      </w:r>
      <w:r w:rsidR="008E1495">
        <w:rPr>
          <w:rFonts w:eastAsia="Arial Unicode MS"/>
          <w:color w:val="000000"/>
          <w:shd w:val="clear" w:color="auto" w:fill="FFFFFF"/>
        </w:rPr>
        <w:t xml:space="preserve"> (OBR-</w:t>
      </w:r>
      <w:r w:rsidR="007824E6">
        <w:rPr>
          <w:rFonts w:eastAsia="Arial Unicode MS"/>
          <w:color w:val="000000"/>
          <w:shd w:val="clear" w:color="auto" w:fill="FFFFFF"/>
        </w:rPr>
        <w:t>0</w:t>
      </w:r>
      <w:r w:rsidR="00D8030B">
        <w:rPr>
          <w:rFonts w:eastAsia="Arial Unicode MS"/>
          <w:color w:val="000000"/>
          <w:shd w:val="clear" w:color="auto" w:fill="FFFFFF"/>
        </w:rPr>
        <w:t>8</w:t>
      </w:r>
      <w:r w:rsidR="008E1495">
        <w:rPr>
          <w:rFonts w:eastAsia="Arial Unicode MS"/>
          <w:color w:val="000000"/>
          <w:shd w:val="clear" w:color="auto" w:fill="FFFFFF"/>
        </w:rPr>
        <w:t>)</w:t>
      </w:r>
      <w:r w:rsidRPr="00997B1A">
        <w:rPr>
          <w:rFonts w:eastAsia="Arial Unicode MS"/>
          <w:color w:val="000000"/>
          <w:shd w:val="clear" w:color="auto" w:fill="FFFFFF"/>
        </w:rPr>
        <w:t>.</w:t>
      </w:r>
    </w:p>
    <w:p w14:paraId="3D88C5E8" w14:textId="431D24EE" w:rsidR="006A7557" w:rsidRDefault="006A7557" w:rsidP="006A7557">
      <w:pPr>
        <w:widowControl w:val="0"/>
        <w:tabs>
          <w:tab w:val="left" w:pos="716"/>
        </w:tabs>
        <w:ind w:left="720"/>
        <w:rPr>
          <w:rFonts w:eastAsia="Arial Unicode MS"/>
          <w:color w:val="000000"/>
          <w:shd w:val="clear" w:color="auto" w:fill="FFFFFF"/>
        </w:rPr>
      </w:pPr>
    </w:p>
    <w:p w14:paraId="16EE18B8" w14:textId="77777777"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14:paraId="473715B2" w14:textId="77777777" w:rsidR="00BC61C6" w:rsidRDefault="00BC61C6" w:rsidP="004E6A7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14:paraId="2748391D" w14:textId="77777777" w:rsidR="00DA408B" w:rsidRPr="005E4FF6" w:rsidRDefault="00DA408B" w:rsidP="004E6A7B">
      <w:pPr>
        <w:pStyle w:val="Bodytext1"/>
        <w:shd w:val="clear" w:color="auto" w:fill="auto"/>
        <w:spacing w:after="0" w:line="240" w:lineRule="auto"/>
        <w:ind w:firstLine="0"/>
        <w:jc w:val="both"/>
        <w:rPr>
          <w:rFonts w:ascii="Times New Roman" w:hAnsi="Times New Roman" w:cs="Times New Roman"/>
          <w:color w:val="000000" w:themeColor="text1"/>
          <w:sz w:val="24"/>
          <w:szCs w:val="24"/>
          <w:shd w:val="clear" w:color="auto" w:fill="FFFFFF"/>
        </w:rPr>
      </w:pPr>
    </w:p>
    <w:p w14:paraId="18C3D325" w14:textId="77777777" w:rsidR="00BC61C6" w:rsidRPr="005E4FF6" w:rsidRDefault="00BC61C6" w:rsidP="00077526">
      <w:pPr>
        <w:pStyle w:val="Heading30"/>
        <w:keepNext/>
        <w:keepLines/>
        <w:widowControl w:val="0"/>
        <w:numPr>
          <w:ilvl w:val="1"/>
          <w:numId w:val="3"/>
        </w:numPr>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bookmarkStart w:id="8" w:name="bookmark18"/>
      <w:r w:rsidRPr="005E4FF6">
        <w:rPr>
          <w:rStyle w:val="Heading3"/>
          <w:rFonts w:ascii="Times New Roman" w:hAnsi="Times New Roman" w:cs="Times New Roman"/>
          <w:b/>
          <w:color w:val="000000" w:themeColor="text1"/>
          <w:sz w:val="24"/>
          <w:szCs w:val="24"/>
        </w:rPr>
        <w:t xml:space="preserve">  Sestavljanje ponudbe</w:t>
      </w:r>
      <w:bookmarkEnd w:id="8"/>
    </w:p>
    <w:p w14:paraId="2B880277" w14:textId="77777777" w:rsidR="003475FC" w:rsidRPr="005E4FF6" w:rsidRDefault="003475FC" w:rsidP="003475FC">
      <w:pPr>
        <w:pStyle w:val="Heading30"/>
        <w:keepNext/>
        <w:keepLines/>
        <w:widowControl w:val="0"/>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p>
    <w:p w14:paraId="1BD368C6" w14:textId="77777777" w:rsidR="007168FE" w:rsidRDefault="007168FE"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bookmarkStart w:id="9" w:name="bookmark20"/>
      <w:r w:rsidRPr="007168FE">
        <w:rPr>
          <w:rStyle w:val="Bodytext"/>
          <w:rFonts w:ascii="Times New Roman" w:hAnsi="Times New Roman" w:cs="Times New Roman"/>
          <w:sz w:val="24"/>
          <w:szCs w:val="24"/>
        </w:rPr>
        <w:t>Ponudbeno dokumentacijo se pripravi sledeče:</w:t>
      </w:r>
    </w:p>
    <w:p w14:paraId="186729BB" w14:textId="1E997D62" w:rsidR="008E1495" w:rsidRDefault="008E1495"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2304A476" w14:textId="77777777" w:rsidR="00851CB3" w:rsidRPr="007168FE" w:rsidRDefault="00851CB3" w:rsidP="00851CB3">
      <w:pPr>
        <w:jc w:val="both"/>
        <w:rPr>
          <w:rStyle w:val="Bodytext"/>
          <w:rFonts w:ascii="Times New Roman" w:hAnsi="Times New Roman" w:cs="Times New Roman"/>
          <w:sz w:val="24"/>
          <w:szCs w:val="24"/>
          <w:lang w:eastAsia="en-US"/>
        </w:rPr>
      </w:pPr>
      <w:r w:rsidRPr="007168FE">
        <w:rPr>
          <w:rStyle w:val="Bodytext"/>
          <w:rFonts w:ascii="Times New Roman" w:hAnsi="Times New Roman" w:cs="Times New Roman"/>
          <w:sz w:val="24"/>
          <w:szCs w:val="24"/>
          <w:lang w:eastAsia="en-US"/>
        </w:rPr>
        <w:t>- Gospodarski subjekt izpolni in podpiše obrazec »</w:t>
      </w:r>
      <w:r>
        <w:rPr>
          <w:rStyle w:val="Bodytext"/>
          <w:rFonts w:ascii="Times New Roman" w:hAnsi="Times New Roman" w:cs="Times New Roman"/>
          <w:sz w:val="24"/>
          <w:szCs w:val="24"/>
          <w:lang w:eastAsia="en-US"/>
        </w:rPr>
        <w:t>(OBR-02) EPSD obrazec</w:t>
      </w:r>
      <w:r w:rsidRPr="007168FE">
        <w:rPr>
          <w:rStyle w:val="Bodytext"/>
          <w:rFonts w:ascii="Times New Roman" w:hAnsi="Times New Roman" w:cs="Times New Roman"/>
          <w:sz w:val="24"/>
          <w:szCs w:val="24"/>
          <w:lang w:eastAsia="en-US"/>
        </w:rPr>
        <w:t xml:space="preserve">« -  ter preko sistema </w:t>
      </w:r>
      <w:proofErr w:type="spellStart"/>
      <w:r w:rsidRPr="007168FE">
        <w:rPr>
          <w:rStyle w:val="Bodytext"/>
          <w:rFonts w:ascii="Times New Roman" w:hAnsi="Times New Roman" w:cs="Times New Roman"/>
          <w:sz w:val="24"/>
          <w:szCs w:val="24"/>
          <w:lang w:eastAsia="en-US"/>
        </w:rPr>
        <w:t>eJN</w:t>
      </w:r>
      <w:proofErr w:type="spellEnd"/>
      <w:r w:rsidRPr="007168FE">
        <w:rPr>
          <w:rStyle w:val="Bodytext"/>
          <w:rFonts w:ascii="Times New Roman" w:hAnsi="Times New Roman" w:cs="Times New Roman"/>
          <w:sz w:val="24"/>
          <w:szCs w:val="24"/>
          <w:lang w:eastAsia="en-US"/>
        </w:rPr>
        <w:t xml:space="preserve"> predloži v obliki </w:t>
      </w:r>
      <w:proofErr w:type="spellStart"/>
      <w:r w:rsidRPr="007168FE">
        <w:rPr>
          <w:rStyle w:val="Bodytext"/>
          <w:rFonts w:ascii="Times New Roman" w:hAnsi="Times New Roman" w:cs="Times New Roman"/>
          <w:sz w:val="24"/>
          <w:szCs w:val="24"/>
          <w:lang w:eastAsia="en-US"/>
        </w:rPr>
        <w:t>xml</w:t>
      </w:r>
      <w:proofErr w:type="spellEnd"/>
      <w:r w:rsidRPr="007168FE">
        <w:rPr>
          <w:rStyle w:val="Bodytext"/>
          <w:rFonts w:ascii="Times New Roman" w:hAnsi="Times New Roman" w:cs="Times New Roman"/>
          <w:sz w:val="24"/>
          <w:szCs w:val="24"/>
          <w:lang w:eastAsia="en-US"/>
        </w:rPr>
        <w:t xml:space="preserve"> ter skeniranega v </w:t>
      </w:r>
      <w:proofErr w:type="spellStart"/>
      <w:r w:rsidRPr="007168FE">
        <w:rPr>
          <w:rStyle w:val="Bodytext"/>
          <w:rFonts w:ascii="Times New Roman" w:hAnsi="Times New Roman" w:cs="Times New Roman"/>
          <w:sz w:val="24"/>
          <w:szCs w:val="24"/>
          <w:lang w:eastAsia="en-US"/>
        </w:rPr>
        <w:t>pdf</w:t>
      </w:r>
      <w:proofErr w:type="spellEnd"/>
      <w:r w:rsidRPr="007168FE">
        <w:rPr>
          <w:rStyle w:val="Bodytext"/>
          <w:rFonts w:ascii="Times New Roman" w:hAnsi="Times New Roman" w:cs="Times New Roman"/>
          <w:sz w:val="24"/>
          <w:szCs w:val="24"/>
          <w:lang w:eastAsia="en-US"/>
        </w:rPr>
        <w:t xml:space="preserve"> obliki priloži v razdelek »Druge priloge«.</w:t>
      </w:r>
    </w:p>
    <w:p w14:paraId="016BE389" w14:textId="77777777" w:rsidR="00851CB3" w:rsidRDefault="00851CB3"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6AF4D672" w14:textId="09924AB7" w:rsidR="00F56046" w:rsidRDefault="00F56046" w:rsidP="00F56046">
      <w:pPr>
        <w:jc w:val="both"/>
        <w:rPr>
          <w:rStyle w:val="Bodytext"/>
          <w:rFonts w:ascii="Times New Roman" w:hAnsi="Times New Roman" w:cs="Times New Roman"/>
          <w:sz w:val="24"/>
          <w:szCs w:val="24"/>
          <w:lang w:eastAsia="en-US"/>
        </w:rPr>
      </w:pPr>
      <w:r w:rsidRPr="007168FE">
        <w:rPr>
          <w:rStyle w:val="Bodytext"/>
          <w:rFonts w:ascii="Times New Roman" w:hAnsi="Times New Roman" w:cs="Times New Roman"/>
          <w:sz w:val="24"/>
          <w:szCs w:val="24"/>
          <w:lang w:eastAsia="en-US"/>
        </w:rPr>
        <w:t>- Gospodarski subjekt dopolni in podpiše »</w:t>
      </w:r>
      <w:r w:rsidR="00851CB3">
        <w:rPr>
          <w:rStyle w:val="Bodytext"/>
          <w:rFonts w:ascii="Times New Roman" w:hAnsi="Times New Roman" w:cs="Times New Roman"/>
          <w:sz w:val="24"/>
          <w:szCs w:val="24"/>
          <w:lang w:eastAsia="en-US"/>
        </w:rPr>
        <w:t>(</w:t>
      </w:r>
      <w:r w:rsidRPr="00EC51B3">
        <w:rPr>
          <w:rStyle w:val="Bodytext"/>
          <w:rFonts w:ascii="Times New Roman" w:hAnsi="Times New Roman" w:cs="Times New Roman"/>
          <w:color w:val="auto"/>
          <w:sz w:val="24"/>
          <w:szCs w:val="24"/>
          <w:lang w:eastAsia="en-US"/>
        </w:rPr>
        <w:t>OBR-0</w:t>
      </w:r>
      <w:r w:rsidR="00851CB3" w:rsidRPr="00EC51B3">
        <w:rPr>
          <w:rStyle w:val="Bodytext"/>
          <w:rFonts w:ascii="Times New Roman" w:hAnsi="Times New Roman" w:cs="Times New Roman"/>
          <w:color w:val="auto"/>
          <w:sz w:val="24"/>
          <w:szCs w:val="24"/>
          <w:lang w:eastAsia="en-US"/>
        </w:rPr>
        <w:t>3)</w:t>
      </w:r>
      <w:r w:rsidRPr="00EC51B3">
        <w:rPr>
          <w:rStyle w:val="Bodytext"/>
          <w:rFonts w:ascii="Times New Roman" w:hAnsi="Times New Roman" w:cs="Times New Roman"/>
          <w:color w:val="auto"/>
          <w:sz w:val="24"/>
          <w:szCs w:val="24"/>
          <w:lang w:eastAsia="en-US"/>
        </w:rPr>
        <w:t xml:space="preserve"> Predračun</w:t>
      </w:r>
      <w:r w:rsidR="007518C5" w:rsidRPr="00EC51B3">
        <w:rPr>
          <w:rStyle w:val="Bodytext"/>
          <w:rFonts w:ascii="Times New Roman" w:hAnsi="Times New Roman" w:cs="Times New Roman"/>
          <w:color w:val="auto"/>
          <w:sz w:val="24"/>
          <w:szCs w:val="24"/>
          <w:lang w:eastAsia="en-US"/>
        </w:rPr>
        <w:t xml:space="preserve"> </w:t>
      </w:r>
      <w:r w:rsidR="00851CB3" w:rsidRPr="00EC51B3">
        <w:rPr>
          <w:rStyle w:val="Bodytext"/>
          <w:rFonts w:ascii="Times New Roman" w:hAnsi="Times New Roman" w:cs="Times New Roman"/>
          <w:color w:val="auto"/>
          <w:sz w:val="24"/>
          <w:szCs w:val="24"/>
          <w:lang w:eastAsia="en-US"/>
        </w:rPr>
        <w:t xml:space="preserve">- </w:t>
      </w:r>
      <w:r w:rsidR="00EC51B3" w:rsidRPr="00EC51B3">
        <w:rPr>
          <w:rStyle w:val="Bodytext"/>
          <w:rFonts w:ascii="Times New Roman" w:hAnsi="Times New Roman" w:cs="Times New Roman"/>
          <w:color w:val="auto"/>
          <w:sz w:val="24"/>
          <w:szCs w:val="24"/>
          <w:lang w:eastAsia="en-US"/>
        </w:rPr>
        <w:t>R</w:t>
      </w:r>
      <w:r w:rsidR="00851CB3" w:rsidRPr="00EC51B3">
        <w:rPr>
          <w:rStyle w:val="Bodytext"/>
          <w:rFonts w:ascii="Times New Roman" w:hAnsi="Times New Roman" w:cs="Times New Roman"/>
          <w:color w:val="auto"/>
          <w:sz w:val="24"/>
          <w:szCs w:val="24"/>
          <w:lang w:eastAsia="en-US"/>
        </w:rPr>
        <w:t>ekapitulacija</w:t>
      </w:r>
      <w:r w:rsidRPr="00EC51B3">
        <w:rPr>
          <w:rStyle w:val="Bodytext"/>
          <w:rFonts w:ascii="Times New Roman" w:hAnsi="Times New Roman" w:cs="Times New Roman"/>
          <w:color w:val="auto"/>
          <w:sz w:val="24"/>
          <w:szCs w:val="24"/>
          <w:lang w:eastAsia="en-US"/>
        </w:rPr>
        <w:t xml:space="preserve">« </w:t>
      </w:r>
      <w:r w:rsidRPr="007168FE">
        <w:rPr>
          <w:rStyle w:val="Bodytext"/>
          <w:rFonts w:ascii="Times New Roman" w:hAnsi="Times New Roman" w:cs="Times New Roman"/>
          <w:sz w:val="24"/>
          <w:szCs w:val="24"/>
          <w:lang w:eastAsia="en-US"/>
        </w:rPr>
        <w:t xml:space="preserve">ter preko sistema </w:t>
      </w:r>
      <w:proofErr w:type="spellStart"/>
      <w:r w:rsidRPr="007168FE">
        <w:rPr>
          <w:rStyle w:val="Bodytext"/>
          <w:rFonts w:ascii="Times New Roman" w:hAnsi="Times New Roman" w:cs="Times New Roman"/>
          <w:sz w:val="24"/>
          <w:szCs w:val="24"/>
          <w:lang w:eastAsia="en-US"/>
        </w:rPr>
        <w:t>eJN</w:t>
      </w:r>
      <w:proofErr w:type="spellEnd"/>
      <w:r w:rsidRPr="007168FE">
        <w:rPr>
          <w:rStyle w:val="Bodytext"/>
          <w:rFonts w:ascii="Times New Roman" w:hAnsi="Times New Roman" w:cs="Times New Roman"/>
          <w:sz w:val="24"/>
          <w:szCs w:val="24"/>
          <w:lang w:eastAsia="en-US"/>
        </w:rPr>
        <w:t xml:space="preserve"> skeniranega v </w:t>
      </w:r>
      <w:proofErr w:type="spellStart"/>
      <w:r w:rsidRPr="007168FE">
        <w:rPr>
          <w:rStyle w:val="Bodytext"/>
          <w:rFonts w:ascii="Times New Roman" w:hAnsi="Times New Roman" w:cs="Times New Roman"/>
          <w:sz w:val="24"/>
          <w:szCs w:val="24"/>
          <w:lang w:eastAsia="en-US"/>
        </w:rPr>
        <w:t>pdf</w:t>
      </w:r>
      <w:proofErr w:type="spellEnd"/>
      <w:r w:rsidRPr="007168FE">
        <w:rPr>
          <w:rStyle w:val="Bodytext"/>
          <w:rFonts w:ascii="Times New Roman" w:hAnsi="Times New Roman" w:cs="Times New Roman"/>
          <w:sz w:val="24"/>
          <w:szCs w:val="24"/>
          <w:lang w:eastAsia="en-US"/>
        </w:rPr>
        <w:t>. obliki priloži v razdelek »Predračun«</w:t>
      </w:r>
      <w:r>
        <w:rPr>
          <w:rStyle w:val="Bodytext"/>
          <w:rFonts w:ascii="Times New Roman" w:hAnsi="Times New Roman" w:cs="Times New Roman"/>
          <w:sz w:val="24"/>
          <w:szCs w:val="24"/>
          <w:lang w:eastAsia="en-US"/>
        </w:rPr>
        <w:t>.</w:t>
      </w:r>
    </w:p>
    <w:p w14:paraId="4DD3D51D" w14:textId="77777777" w:rsidR="00F56046" w:rsidRDefault="00F56046" w:rsidP="00F56046">
      <w:pPr>
        <w:jc w:val="both"/>
        <w:rPr>
          <w:rStyle w:val="Bodytext"/>
          <w:rFonts w:ascii="Times New Roman" w:hAnsi="Times New Roman" w:cs="Times New Roman"/>
          <w:sz w:val="24"/>
          <w:szCs w:val="24"/>
          <w:lang w:eastAsia="en-US"/>
        </w:rPr>
      </w:pPr>
    </w:p>
    <w:p w14:paraId="52A3A38F" w14:textId="45DEDF6A" w:rsidR="00F56046" w:rsidRPr="00F56046" w:rsidRDefault="00F56046" w:rsidP="00F56046">
      <w:pPr>
        <w:pStyle w:val="Odstavekseznama"/>
        <w:ind w:left="0"/>
        <w:jc w:val="both"/>
        <w:rPr>
          <w:rStyle w:val="Bodytext"/>
          <w:rFonts w:ascii="Times New Roman" w:hAnsi="Times New Roman" w:cs="Times New Roman"/>
          <w:sz w:val="24"/>
          <w:szCs w:val="24"/>
          <w:lang w:eastAsia="en-US"/>
        </w:rPr>
      </w:pPr>
      <w:r>
        <w:rPr>
          <w:rStyle w:val="Bodytext"/>
          <w:rFonts w:ascii="Times New Roman" w:hAnsi="Times New Roman" w:cs="Times New Roman"/>
          <w:sz w:val="24"/>
          <w:szCs w:val="24"/>
          <w:lang w:eastAsia="en-US"/>
        </w:rPr>
        <w:t xml:space="preserve">- </w:t>
      </w:r>
      <w:r w:rsidRPr="00F56046">
        <w:rPr>
          <w:rStyle w:val="Bodytext"/>
          <w:rFonts w:ascii="Times New Roman" w:hAnsi="Times New Roman" w:cs="Times New Roman"/>
          <w:sz w:val="24"/>
          <w:szCs w:val="24"/>
          <w:lang w:eastAsia="en-US"/>
        </w:rPr>
        <w:t>Gospodarski subjekt dopolni in podpiše »</w:t>
      </w:r>
      <w:r w:rsidR="00851CB3">
        <w:rPr>
          <w:rStyle w:val="Bodytext"/>
          <w:rFonts w:ascii="Times New Roman" w:hAnsi="Times New Roman" w:cs="Times New Roman"/>
          <w:sz w:val="24"/>
          <w:szCs w:val="24"/>
          <w:lang w:eastAsia="en-US"/>
        </w:rPr>
        <w:t>(</w:t>
      </w:r>
      <w:r w:rsidRPr="00EC51B3">
        <w:rPr>
          <w:rStyle w:val="Bodytext"/>
          <w:rFonts w:ascii="Times New Roman" w:hAnsi="Times New Roman" w:cs="Times New Roman"/>
          <w:color w:val="auto"/>
          <w:sz w:val="24"/>
          <w:szCs w:val="24"/>
          <w:lang w:eastAsia="en-US"/>
        </w:rPr>
        <w:t>OBR-0</w:t>
      </w:r>
      <w:r w:rsidR="00851CB3" w:rsidRPr="00EC51B3">
        <w:rPr>
          <w:rStyle w:val="Bodytext"/>
          <w:rFonts w:ascii="Times New Roman" w:hAnsi="Times New Roman" w:cs="Times New Roman"/>
          <w:color w:val="auto"/>
          <w:sz w:val="24"/>
          <w:szCs w:val="24"/>
          <w:lang w:eastAsia="en-US"/>
        </w:rPr>
        <w:t>3)</w:t>
      </w:r>
      <w:r w:rsidRPr="00EC51B3">
        <w:rPr>
          <w:rStyle w:val="Bodytext"/>
          <w:rFonts w:ascii="Times New Roman" w:hAnsi="Times New Roman" w:cs="Times New Roman"/>
          <w:color w:val="auto"/>
          <w:sz w:val="24"/>
          <w:szCs w:val="24"/>
          <w:lang w:eastAsia="en-US"/>
        </w:rPr>
        <w:t xml:space="preserve"> </w:t>
      </w:r>
      <w:r w:rsidR="00851CB3" w:rsidRPr="00EC51B3">
        <w:rPr>
          <w:rStyle w:val="Bodytext"/>
          <w:rFonts w:ascii="Times New Roman" w:hAnsi="Times New Roman" w:cs="Times New Roman"/>
          <w:color w:val="auto"/>
          <w:sz w:val="24"/>
          <w:szCs w:val="24"/>
          <w:lang w:eastAsia="en-US"/>
        </w:rPr>
        <w:t>Predračun</w:t>
      </w:r>
      <w:r w:rsidRPr="00EC51B3">
        <w:rPr>
          <w:rStyle w:val="Bodytext"/>
          <w:rFonts w:ascii="Times New Roman" w:hAnsi="Times New Roman" w:cs="Times New Roman"/>
          <w:color w:val="auto"/>
          <w:sz w:val="24"/>
          <w:szCs w:val="24"/>
          <w:lang w:eastAsia="en-US"/>
        </w:rPr>
        <w:t xml:space="preserve">« </w:t>
      </w:r>
      <w:r w:rsidRPr="00F56046">
        <w:rPr>
          <w:rStyle w:val="Bodytext"/>
          <w:rFonts w:ascii="Times New Roman" w:hAnsi="Times New Roman" w:cs="Times New Roman"/>
          <w:sz w:val="24"/>
          <w:szCs w:val="24"/>
          <w:lang w:eastAsia="en-US"/>
        </w:rPr>
        <w:t xml:space="preserve">(kjer vpiše tudi vse ostale elemente predračuna npr. dobaviteljeva šifra izdelka, kataloška številka, komercialni naziv artikla, proizvajalec…) ter preko sistema </w:t>
      </w:r>
      <w:proofErr w:type="spellStart"/>
      <w:r w:rsidRPr="00F56046">
        <w:rPr>
          <w:rStyle w:val="Bodytext"/>
          <w:rFonts w:ascii="Times New Roman" w:hAnsi="Times New Roman" w:cs="Times New Roman"/>
          <w:sz w:val="24"/>
          <w:szCs w:val="24"/>
          <w:lang w:eastAsia="en-US"/>
        </w:rPr>
        <w:t>eJN</w:t>
      </w:r>
      <w:proofErr w:type="spellEnd"/>
      <w:r w:rsidRPr="00F56046">
        <w:rPr>
          <w:rStyle w:val="Bodytext"/>
          <w:rFonts w:ascii="Times New Roman" w:hAnsi="Times New Roman" w:cs="Times New Roman"/>
          <w:sz w:val="24"/>
          <w:szCs w:val="24"/>
          <w:lang w:eastAsia="en-US"/>
        </w:rPr>
        <w:t xml:space="preserve"> skeniranega v </w:t>
      </w:r>
      <w:proofErr w:type="spellStart"/>
      <w:r w:rsidRPr="00F56046">
        <w:rPr>
          <w:rStyle w:val="Bodytext"/>
          <w:rFonts w:ascii="Times New Roman" w:hAnsi="Times New Roman" w:cs="Times New Roman"/>
          <w:sz w:val="24"/>
          <w:szCs w:val="24"/>
          <w:lang w:eastAsia="en-US"/>
        </w:rPr>
        <w:t>pdf</w:t>
      </w:r>
      <w:proofErr w:type="spellEnd"/>
      <w:r w:rsidRPr="00F56046">
        <w:rPr>
          <w:rStyle w:val="Bodytext"/>
          <w:rFonts w:ascii="Times New Roman" w:hAnsi="Times New Roman" w:cs="Times New Roman"/>
          <w:sz w:val="24"/>
          <w:szCs w:val="24"/>
          <w:lang w:eastAsia="en-US"/>
        </w:rPr>
        <w:t xml:space="preserve">. in v </w:t>
      </w:r>
      <w:proofErr w:type="spellStart"/>
      <w:r w:rsidRPr="00F56046">
        <w:rPr>
          <w:rStyle w:val="Bodytext"/>
          <w:rFonts w:ascii="Times New Roman" w:hAnsi="Times New Roman" w:cs="Times New Roman"/>
          <w:sz w:val="24"/>
          <w:szCs w:val="24"/>
          <w:lang w:eastAsia="en-US"/>
        </w:rPr>
        <w:t>excelu</w:t>
      </w:r>
      <w:proofErr w:type="spellEnd"/>
      <w:r w:rsidRPr="00F56046">
        <w:rPr>
          <w:rStyle w:val="Bodytext"/>
          <w:rFonts w:ascii="Times New Roman" w:hAnsi="Times New Roman" w:cs="Times New Roman"/>
          <w:sz w:val="24"/>
          <w:szCs w:val="24"/>
          <w:lang w:eastAsia="en-US"/>
        </w:rPr>
        <w:t xml:space="preserve"> obliki priloži v razdelek »Druge priloge«.</w:t>
      </w:r>
    </w:p>
    <w:p w14:paraId="3BE0671E" w14:textId="77777777" w:rsidR="007168FE" w:rsidRPr="007168FE" w:rsidRDefault="007168FE"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2AE0CA42" w14:textId="77777777" w:rsidR="00B31B6C" w:rsidRPr="00EE177F"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CBC1016" w14:textId="77777777" w:rsidR="00B31B6C" w:rsidRPr="00EE177F" w:rsidRDefault="00B31B6C" w:rsidP="00B31B6C">
      <w:pPr>
        <w:jc w:val="both"/>
        <w:rPr>
          <w:rStyle w:val="Bodytext"/>
          <w:rFonts w:ascii="Times New Roman" w:hAnsi="Times New Roman" w:cs="Times New Roman"/>
          <w:sz w:val="24"/>
          <w:szCs w:val="24"/>
          <w:lang w:eastAsia="en-US"/>
        </w:rPr>
      </w:pPr>
    </w:p>
    <w:p w14:paraId="25C1C1C2" w14:textId="7EE345C4" w:rsidR="00B31B6C" w:rsidRPr="00EE177F"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V javnem naročilu za vse sklope veljajo enaki pogoji za sodelovanje za vse ponudnike.</w:t>
      </w:r>
    </w:p>
    <w:p w14:paraId="1532F7EF" w14:textId="77777777" w:rsidR="00B31B6C" w:rsidRPr="00EE177F" w:rsidRDefault="00B31B6C" w:rsidP="00B31B6C">
      <w:pPr>
        <w:jc w:val="both"/>
        <w:rPr>
          <w:rStyle w:val="Bodytext"/>
          <w:rFonts w:ascii="Times New Roman" w:hAnsi="Times New Roman" w:cs="Times New Roman"/>
          <w:sz w:val="24"/>
          <w:szCs w:val="24"/>
          <w:lang w:eastAsia="en-US"/>
        </w:rPr>
      </w:pPr>
    </w:p>
    <w:p w14:paraId="5F5E581A" w14:textId="77777777" w:rsidR="00B31B6C" w:rsidRPr="00EE177F"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Navedbe v ESPD in/ali dokazila, ki ji predloži gospodarski subjekt, morajo biti veljavni.</w:t>
      </w:r>
    </w:p>
    <w:p w14:paraId="4166B3D6" w14:textId="77777777" w:rsidR="00B31B6C" w:rsidRPr="00EE177F" w:rsidRDefault="00B31B6C" w:rsidP="00B31B6C">
      <w:pPr>
        <w:jc w:val="both"/>
        <w:rPr>
          <w:rStyle w:val="Bodytext"/>
          <w:rFonts w:ascii="Times New Roman" w:hAnsi="Times New Roman" w:cs="Times New Roman"/>
          <w:sz w:val="24"/>
          <w:szCs w:val="24"/>
          <w:lang w:eastAsia="en-US"/>
        </w:rPr>
      </w:pPr>
    </w:p>
    <w:p w14:paraId="1C0E0325" w14:textId="77777777" w:rsidR="00B31B6C" w:rsidRPr="00EE177F"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Gospodarski subjekt naročnikov obrazec ESPD (datoteka XML) uvozi na spletni povezavi: https://ejn.gov.si/espd in v njega neposredno vnese zahtevane podatke.</w:t>
      </w:r>
    </w:p>
    <w:p w14:paraId="609B5338" w14:textId="77777777" w:rsidR="00B31B6C" w:rsidRPr="00EE177F" w:rsidRDefault="00B31B6C" w:rsidP="00B31B6C">
      <w:pPr>
        <w:jc w:val="both"/>
        <w:rPr>
          <w:rStyle w:val="Bodytext"/>
          <w:rFonts w:ascii="Times New Roman" w:hAnsi="Times New Roman" w:cs="Times New Roman"/>
          <w:sz w:val="24"/>
          <w:szCs w:val="24"/>
          <w:lang w:eastAsia="en-US"/>
        </w:rPr>
      </w:pPr>
    </w:p>
    <w:p w14:paraId="41D46EB3" w14:textId="77777777" w:rsidR="00B31B6C" w:rsidRPr="00EE177F"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DA79D53" w14:textId="77777777" w:rsidR="00B31B6C" w:rsidRPr="00EE177F" w:rsidRDefault="00B31B6C" w:rsidP="00B31B6C">
      <w:pPr>
        <w:jc w:val="both"/>
        <w:rPr>
          <w:rStyle w:val="Bodytext"/>
          <w:rFonts w:ascii="Times New Roman" w:hAnsi="Times New Roman" w:cs="Times New Roman"/>
          <w:sz w:val="24"/>
          <w:szCs w:val="24"/>
          <w:lang w:eastAsia="en-US"/>
        </w:rPr>
      </w:pPr>
    </w:p>
    <w:p w14:paraId="724B39E3" w14:textId="18713FCA" w:rsidR="00B31B6C"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lastRenderedPageBreak/>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E177F">
        <w:rPr>
          <w:rStyle w:val="Bodytext"/>
          <w:rFonts w:ascii="Times New Roman" w:hAnsi="Times New Roman" w:cs="Times New Roman"/>
          <w:sz w:val="24"/>
          <w:szCs w:val="24"/>
          <w:lang w:eastAsia="en-US"/>
        </w:rPr>
        <w:t>xml</w:t>
      </w:r>
      <w:proofErr w:type="spellEnd"/>
      <w:r w:rsidRPr="00EE177F">
        <w:rPr>
          <w:rStyle w:val="Bodytext"/>
          <w:rFonts w:ascii="Times New Roman" w:hAnsi="Times New Roman" w:cs="Times New Roman"/>
          <w:sz w:val="24"/>
          <w:szCs w:val="24"/>
          <w:lang w:eastAsia="en-US"/>
        </w:rPr>
        <w:t xml:space="preserve">. obliki ali nepodpisan ESPD v </w:t>
      </w:r>
      <w:proofErr w:type="spellStart"/>
      <w:r w:rsidRPr="00EE177F">
        <w:rPr>
          <w:rStyle w:val="Bodytext"/>
          <w:rFonts w:ascii="Times New Roman" w:hAnsi="Times New Roman" w:cs="Times New Roman"/>
          <w:sz w:val="24"/>
          <w:szCs w:val="24"/>
          <w:lang w:eastAsia="en-US"/>
        </w:rPr>
        <w:t>xml</w:t>
      </w:r>
      <w:proofErr w:type="spellEnd"/>
      <w:r w:rsidRPr="00EE177F">
        <w:rPr>
          <w:rStyle w:val="Bodytext"/>
          <w:rFonts w:ascii="Times New Roman" w:hAnsi="Times New Roman" w:cs="Times New Roman"/>
          <w:sz w:val="24"/>
          <w:szCs w:val="24"/>
          <w:lang w:eastAsia="en-US"/>
        </w:rPr>
        <w:t xml:space="preserve">. obliki, pri čemer se v slednjem primeru v skladu Splošnimi pogoji uporabe sistema e-JN šteje, da je oddan pravno zavezujoč dokument, ki ima enako veljavnost kot podpisan. </w:t>
      </w:r>
    </w:p>
    <w:p w14:paraId="4BA8DBA2" w14:textId="27FEB8FC" w:rsidR="00D8030B" w:rsidRDefault="00D8030B" w:rsidP="00B31B6C">
      <w:pPr>
        <w:jc w:val="both"/>
        <w:rPr>
          <w:rStyle w:val="Bodytext"/>
          <w:rFonts w:ascii="Times New Roman" w:hAnsi="Times New Roman" w:cs="Times New Roman"/>
          <w:sz w:val="24"/>
          <w:szCs w:val="24"/>
          <w:lang w:eastAsia="en-US"/>
        </w:rPr>
      </w:pPr>
    </w:p>
    <w:p w14:paraId="4B42CB46" w14:textId="5C7D26D4" w:rsidR="00D8030B" w:rsidRDefault="00D8030B" w:rsidP="00B31B6C">
      <w:pPr>
        <w:jc w:val="both"/>
        <w:rPr>
          <w:rStyle w:val="Bodytext"/>
          <w:rFonts w:ascii="Times New Roman" w:hAnsi="Times New Roman" w:cs="Times New Roman"/>
          <w:sz w:val="24"/>
          <w:szCs w:val="24"/>
          <w:lang w:eastAsia="en-US"/>
        </w:rPr>
      </w:pPr>
    </w:p>
    <w:p w14:paraId="76C063E2" w14:textId="5ECCDB58" w:rsidR="00D8030B" w:rsidRPr="007168FE" w:rsidRDefault="00D8030B" w:rsidP="00D8030B">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 </w:t>
      </w:r>
      <w:r w:rsidRPr="007168FE">
        <w:rPr>
          <w:rStyle w:val="Bodytext"/>
          <w:rFonts w:ascii="Times New Roman" w:hAnsi="Times New Roman" w:cs="Times New Roman"/>
          <w:sz w:val="24"/>
          <w:szCs w:val="24"/>
        </w:rPr>
        <w:t>Gospodarski subjekt izpolni in podpiše obrazec »</w:t>
      </w:r>
      <w:r w:rsidR="00A85485">
        <w:rPr>
          <w:rStyle w:val="Bodytext"/>
          <w:rFonts w:ascii="Times New Roman" w:hAnsi="Times New Roman" w:cs="Times New Roman"/>
          <w:sz w:val="24"/>
          <w:szCs w:val="24"/>
        </w:rPr>
        <w:t xml:space="preserve">(OBR-04) </w:t>
      </w:r>
      <w:r w:rsidRPr="008E1495">
        <w:rPr>
          <w:rStyle w:val="Bodytext"/>
          <w:rFonts w:ascii="Times New Roman" w:hAnsi="Times New Roman" w:cs="Times New Roman"/>
          <w:sz w:val="24"/>
          <w:szCs w:val="24"/>
        </w:rPr>
        <w:t>Izjava o izročitvi zavarovanja za dobro izvedbo pogodbenih obveznosti</w:t>
      </w:r>
      <w:r w:rsidRPr="007168FE">
        <w:rPr>
          <w:rStyle w:val="Bodytext"/>
          <w:rFonts w:ascii="Times New Roman" w:hAnsi="Times New Roman" w:cs="Times New Roman"/>
          <w:sz w:val="24"/>
          <w:szCs w:val="24"/>
        </w:rPr>
        <w:t xml:space="preserve">« - ter preko sistema </w:t>
      </w:r>
      <w:proofErr w:type="spellStart"/>
      <w:r w:rsidRPr="007168FE">
        <w:rPr>
          <w:rStyle w:val="Bodytext"/>
          <w:rFonts w:ascii="Times New Roman" w:hAnsi="Times New Roman" w:cs="Times New Roman"/>
          <w:sz w:val="24"/>
          <w:szCs w:val="24"/>
        </w:rPr>
        <w:t>eJN</w:t>
      </w:r>
      <w:proofErr w:type="spellEnd"/>
      <w:r w:rsidRPr="007168FE">
        <w:rPr>
          <w:rStyle w:val="Bodytext"/>
          <w:rFonts w:ascii="Times New Roman" w:hAnsi="Times New Roman" w:cs="Times New Roman"/>
          <w:sz w:val="24"/>
          <w:szCs w:val="24"/>
        </w:rPr>
        <w:t xml:space="preserve"> predloži v obliki skeniranega</w:t>
      </w:r>
      <w:r>
        <w:rPr>
          <w:rStyle w:val="Bodytext"/>
          <w:rFonts w:ascii="Times New Roman" w:hAnsi="Times New Roman" w:cs="Times New Roman"/>
          <w:sz w:val="24"/>
          <w:szCs w:val="24"/>
        </w:rPr>
        <w:t xml:space="preserve"> dokumenta</w:t>
      </w:r>
      <w:r w:rsidRPr="007168FE">
        <w:rPr>
          <w:rStyle w:val="Bodytext"/>
          <w:rFonts w:ascii="Times New Roman" w:hAnsi="Times New Roman" w:cs="Times New Roman"/>
          <w:sz w:val="24"/>
          <w:szCs w:val="24"/>
        </w:rPr>
        <w:t xml:space="preserve"> v </w:t>
      </w:r>
      <w:proofErr w:type="spellStart"/>
      <w:r w:rsidRPr="007168FE">
        <w:rPr>
          <w:rStyle w:val="Bodytext"/>
          <w:rFonts w:ascii="Times New Roman" w:hAnsi="Times New Roman" w:cs="Times New Roman"/>
          <w:sz w:val="24"/>
          <w:szCs w:val="24"/>
        </w:rPr>
        <w:t>pdf</w:t>
      </w:r>
      <w:proofErr w:type="spellEnd"/>
      <w:r w:rsidRPr="007168FE">
        <w:rPr>
          <w:rStyle w:val="Bodytext"/>
          <w:rFonts w:ascii="Times New Roman" w:hAnsi="Times New Roman" w:cs="Times New Roman"/>
          <w:sz w:val="24"/>
          <w:szCs w:val="24"/>
        </w:rPr>
        <w:t xml:space="preserve"> obliki </w:t>
      </w:r>
      <w:r>
        <w:rPr>
          <w:rStyle w:val="Bodytext"/>
          <w:rFonts w:ascii="Times New Roman" w:hAnsi="Times New Roman" w:cs="Times New Roman"/>
          <w:sz w:val="24"/>
          <w:szCs w:val="24"/>
        </w:rPr>
        <w:t xml:space="preserve">v </w:t>
      </w:r>
      <w:r w:rsidRPr="007168FE">
        <w:rPr>
          <w:rStyle w:val="Bodytext"/>
          <w:rFonts w:ascii="Times New Roman" w:hAnsi="Times New Roman" w:cs="Times New Roman"/>
          <w:sz w:val="24"/>
          <w:szCs w:val="24"/>
        </w:rPr>
        <w:t>razdelek »Druge priloge«.</w:t>
      </w:r>
    </w:p>
    <w:p w14:paraId="48476A28" w14:textId="77777777" w:rsidR="00D8030B" w:rsidRPr="00EE177F" w:rsidRDefault="00D8030B" w:rsidP="00B31B6C">
      <w:pPr>
        <w:jc w:val="both"/>
        <w:rPr>
          <w:rStyle w:val="Bodytext"/>
          <w:rFonts w:ascii="Times New Roman" w:hAnsi="Times New Roman" w:cs="Times New Roman"/>
          <w:sz w:val="24"/>
          <w:szCs w:val="24"/>
          <w:lang w:eastAsia="en-US"/>
        </w:rPr>
      </w:pPr>
    </w:p>
    <w:p w14:paraId="2A2914B3" w14:textId="77777777" w:rsidR="007168FE" w:rsidRPr="007168FE" w:rsidRDefault="007168FE" w:rsidP="007168FE">
      <w:pPr>
        <w:jc w:val="both"/>
        <w:rPr>
          <w:rStyle w:val="Bodytext"/>
          <w:rFonts w:ascii="Times New Roman" w:hAnsi="Times New Roman" w:cs="Times New Roman"/>
          <w:sz w:val="24"/>
          <w:szCs w:val="24"/>
          <w:lang w:eastAsia="en-US"/>
        </w:rPr>
      </w:pPr>
    </w:p>
    <w:p w14:paraId="050BE6AE" w14:textId="2F1D5003" w:rsidR="007168FE" w:rsidRPr="007168FE" w:rsidRDefault="007168FE" w:rsidP="00F50709">
      <w:pPr>
        <w:pStyle w:val="Bodytext1"/>
        <w:shd w:val="clear" w:color="auto" w:fill="auto"/>
        <w:spacing w:after="0" w:line="240" w:lineRule="auto"/>
        <w:ind w:firstLine="0"/>
        <w:jc w:val="both"/>
        <w:rPr>
          <w:rStyle w:val="Bodytext"/>
          <w:rFonts w:ascii="Times New Roman" w:hAnsi="Times New Roman" w:cs="Times New Roman"/>
          <w:sz w:val="24"/>
          <w:szCs w:val="24"/>
        </w:rPr>
      </w:pPr>
      <w:r w:rsidRPr="007168FE">
        <w:rPr>
          <w:rStyle w:val="Bodytext"/>
          <w:rFonts w:ascii="Times New Roman" w:hAnsi="Times New Roman" w:cs="Times New Roman"/>
          <w:sz w:val="24"/>
          <w:szCs w:val="24"/>
        </w:rPr>
        <w:t>- Gospodarski subjekt izpolni in podpiše obrazec »</w:t>
      </w:r>
      <w:r w:rsidR="00D8030B">
        <w:rPr>
          <w:rStyle w:val="Bodytext"/>
          <w:rFonts w:ascii="Times New Roman" w:hAnsi="Times New Roman" w:cs="Times New Roman"/>
          <w:sz w:val="24"/>
          <w:szCs w:val="24"/>
        </w:rPr>
        <w:t>(</w:t>
      </w:r>
      <w:r w:rsidR="00F50709">
        <w:rPr>
          <w:rStyle w:val="Bodytext"/>
          <w:rFonts w:ascii="Times New Roman" w:hAnsi="Times New Roman" w:cs="Times New Roman"/>
          <w:sz w:val="24"/>
          <w:szCs w:val="24"/>
        </w:rPr>
        <w:t>OBR-</w:t>
      </w:r>
      <w:r w:rsidR="00F56046">
        <w:rPr>
          <w:rStyle w:val="Bodytext"/>
          <w:rFonts w:ascii="Times New Roman" w:hAnsi="Times New Roman" w:cs="Times New Roman"/>
          <w:sz w:val="24"/>
          <w:szCs w:val="24"/>
        </w:rPr>
        <w:t>0</w:t>
      </w:r>
      <w:r w:rsidR="00D8030B">
        <w:rPr>
          <w:rStyle w:val="Bodytext"/>
          <w:rFonts w:ascii="Times New Roman" w:hAnsi="Times New Roman" w:cs="Times New Roman"/>
          <w:sz w:val="24"/>
          <w:szCs w:val="24"/>
        </w:rPr>
        <w:t>5)</w:t>
      </w:r>
      <w:r w:rsidR="00F50709">
        <w:rPr>
          <w:rStyle w:val="Bodytext"/>
          <w:rFonts w:ascii="Times New Roman" w:hAnsi="Times New Roman" w:cs="Times New Roman"/>
          <w:sz w:val="24"/>
          <w:szCs w:val="24"/>
        </w:rPr>
        <w:t xml:space="preserve"> Vzorec pogodbe</w:t>
      </w:r>
      <w:r w:rsidRPr="007168FE">
        <w:rPr>
          <w:rStyle w:val="Bodytext"/>
          <w:rFonts w:ascii="Times New Roman" w:hAnsi="Times New Roman" w:cs="Times New Roman"/>
          <w:sz w:val="24"/>
          <w:szCs w:val="24"/>
        </w:rPr>
        <w:t xml:space="preserve">« ter preko sistema </w:t>
      </w:r>
      <w:proofErr w:type="spellStart"/>
      <w:r w:rsidRPr="007168FE">
        <w:rPr>
          <w:rStyle w:val="Bodytext"/>
          <w:rFonts w:ascii="Times New Roman" w:hAnsi="Times New Roman" w:cs="Times New Roman"/>
          <w:sz w:val="24"/>
          <w:szCs w:val="24"/>
        </w:rPr>
        <w:t>eJN</w:t>
      </w:r>
      <w:proofErr w:type="spellEnd"/>
      <w:r w:rsidRPr="007168FE">
        <w:rPr>
          <w:rStyle w:val="Bodytext"/>
          <w:rFonts w:ascii="Times New Roman" w:hAnsi="Times New Roman" w:cs="Times New Roman"/>
          <w:sz w:val="24"/>
          <w:szCs w:val="24"/>
        </w:rPr>
        <w:t xml:space="preserve"> skeniranega v </w:t>
      </w:r>
      <w:proofErr w:type="spellStart"/>
      <w:r w:rsidRPr="007168FE">
        <w:rPr>
          <w:rStyle w:val="Bodytext"/>
          <w:rFonts w:ascii="Times New Roman" w:hAnsi="Times New Roman" w:cs="Times New Roman"/>
          <w:sz w:val="24"/>
          <w:szCs w:val="24"/>
        </w:rPr>
        <w:t>pdf</w:t>
      </w:r>
      <w:proofErr w:type="spellEnd"/>
      <w:r w:rsidRPr="007168FE">
        <w:rPr>
          <w:rStyle w:val="Bodytext"/>
          <w:rFonts w:ascii="Times New Roman" w:hAnsi="Times New Roman" w:cs="Times New Roman"/>
          <w:sz w:val="24"/>
          <w:szCs w:val="24"/>
        </w:rPr>
        <w:t>. obliki priloži v razdelek »Druge priloge«.</w:t>
      </w:r>
    </w:p>
    <w:p w14:paraId="349D57E9" w14:textId="77777777" w:rsidR="007168FE" w:rsidRPr="007168FE" w:rsidRDefault="007168FE"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1342500D" w14:textId="3EB20EE3" w:rsidR="007168FE" w:rsidRDefault="007168FE" w:rsidP="007168FE">
      <w:pPr>
        <w:jc w:val="both"/>
        <w:rPr>
          <w:rStyle w:val="Bodytext"/>
          <w:rFonts w:ascii="Times New Roman" w:hAnsi="Times New Roman" w:cs="Times New Roman"/>
          <w:sz w:val="24"/>
          <w:szCs w:val="24"/>
          <w:lang w:eastAsia="en-US"/>
        </w:rPr>
      </w:pPr>
      <w:r w:rsidRPr="007168FE">
        <w:rPr>
          <w:rStyle w:val="Bodytext"/>
          <w:rFonts w:ascii="Times New Roman" w:hAnsi="Times New Roman" w:cs="Times New Roman"/>
          <w:sz w:val="24"/>
          <w:szCs w:val="24"/>
          <w:lang w:eastAsia="en-US"/>
        </w:rPr>
        <w:t>- Gospodarski subjekt izpolni in podpiše obrazec »</w:t>
      </w:r>
      <w:r w:rsidR="00D8030B">
        <w:rPr>
          <w:rStyle w:val="Bodytext"/>
          <w:rFonts w:ascii="Times New Roman" w:hAnsi="Times New Roman" w:cs="Times New Roman"/>
          <w:sz w:val="24"/>
          <w:szCs w:val="24"/>
          <w:lang w:eastAsia="en-US"/>
        </w:rPr>
        <w:t>(</w:t>
      </w:r>
      <w:r w:rsidR="00F50709">
        <w:rPr>
          <w:rStyle w:val="Bodytext"/>
          <w:rFonts w:ascii="Times New Roman" w:hAnsi="Times New Roman" w:cs="Times New Roman"/>
          <w:sz w:val="24"/>
          <w:szCs w:val="24"/>
          <w:lang w:eastAsia="en-US"/>
        </w:rPr>
        <w:t>OBR-</w:t>
      </w:r>
      <w:r w:rsidR="00F56046">
        <w:rPr>
          <w:rStyle w:val="Bodytext"/>
          <w:rFonts w:ascii="Times New Roman" w:hAnsi="Times New Roman" w:cs="Times New Roman"/>
          <w:sz w:val="24"/>
          <w:szCs w:val="24"/>
          <w:lang w:eastAsia="en-US"/>
        </w:rPr>
        <w:t>0</w:t>
      </w:r>
      <w:r w:rsidR="00D8030B">
        <w:rPr>
          <w:rStyle w:val="Bodytext"/>
          <w:rFonts w:ascii="Times New Roman" w:hAnsi="Times New Roman" w:cs="Times New Roman"/>
          <w:sz w:val="24"/>
          <w:szCs w:val="24"/>
          <w:lang w:eastAsia="en-US"/>
        </w:rPr>
        <w:t>6)</w:t>
      </w:r>
      <w:r w:rsidR="00F50709">
        <w:rPr>
          <w:rStyle w:val="Bodytext"/>
          <w:rFonts w:ascii="Times New Roman" w:hAnsi="Times New Roman" w:cs="Times New Roman"/>
          <w:sz w:val="24"/>
          <w:szCs w:val="24"/>
          <w:lang w:eastAsia="en-US"/>
        </w:rPr>
        <w:t xml:space="preserve"> </w:t>
      </w:r>
      <w:r w:rsidR="00F50709" w:rsidRPr="00F50709">
        <w:rPr>
          <w:rStyle w:val="Bodytext"/>
          <w:rFonts w:ascii="Times New Roman" w:hAnsi="Times New Roman" w:cs="Times New Roman"/>
          <w:sz w:val="24"/>
          <w:szCs w:val="24"/>
          <w:lang w:eastAsia="en-US"/>
        </w:rPr>
        <w:t>Soglasje podizvajalca</w:t>
      </w:r>
      <w:r w:rsidRPr="007168FE">
        <w:rPr>
          <w:rStyle w:val="Bodytext"/>
          <w:rFonts w:ascii="Times New Roman" w:hAnsi="Times New Roman" w:cs="Times New Roman"/>
          <w:sz w:val="24"/>
          <w:szCs w:val="24"/>
          <w:lang w:eastAsia="en-US"/>
        </w:rPr>
        <w:t>«</w:t>
      </w:r>
      <w:r w:rsidR="00F50709">
        <w:rPr>
          <w:rStyle w:val="Bodytext"/>
          <w:rFonts w:ascii="Times New Roman" w:hAnsi="Times New Roman" w:cs="Times New Roman"/>
          <w:sz w:val="24"/>
          <w:szCs w:val="24"/>
          <w:lang w:eastAsia="en-US"/>
        </w:rPr>
        <w:t xml:space="preserve"> </w:t>
      </w:r>
      <w:r w:rsidR="00F50709" w:rsidRPr="00F50709">
        <w:rPr>
          <w:rStyle w:val="Bodytext"/>
          <w:rFonts w:ascii="Times New Roman" w:hAnsi="Times New Roman" w:cs="Times New Roman"/>
          <w:sz w:val="24"/>
          <w:szCs w:val="24"/>
          <w:lang w:eastAsia="en-US"/>
        </w:rPr>
        <w:t>(v primeru, da ponudnik nastopa s podizvajalci in podizvajalci to zahtevajo)</w:t>
      </w:r>
      <w:r w:rsidR="0099698D">
        <w:rPr>
          <w:rStyle w:val="Bodytext"/>
          <w:rFonts w:ascii="Times New Roman" w:hAnsi="Times New Roman" w:cs="Times New Roman"/>
          <w:sz w:val="24"/>
          <w:szCs w:val="24"/>
          <w:lang w:eastAsia="en-US"/>
        </w:rPr>
        <w:t xml:space="preserve"> </w:t>
      </w:r>
      <w:r w:rsidRPr="007168FE">
        <w:rPr>
          <w:rStyle w:val="Bodytext"/>
          <w:rFonts w:ascii="Times New Roman" w:hAnsi="Times New Roman" w:cs="Times New Roman"/>
          <w:sz w:val="24"/>
          <w:szCs w:val="24"/>
          <w:lang w:eastAsia="en-US"/>
        </w:rPr>
        <w:t xml:space="preserve">ter preko sistema </w:t>
      </w:r>
      <w:proofErr w:type="spellStart"/>
      <w:r w:rsidRPr="007168FE">
        <w:rPr>
          <w:rStyle w:val="Bodytext"/>
          <w:rFonts w:ascii="Times New Roman" w:hAnsi="Times New Roman" w:cs="Times New Roman"/>
          <w:sz w:val="24"/>
          <w:szCs w:val="24"/>
          <w:lang w:eastAsia="en-US"/>
        </w:rPr>
        <w:t>eJN</w:t>
      </w:r>
      <w:proofErr w:type="spellEnd"/>
      <w:r w:rsidRPr="007168FE">
        <w:rPr>
          <w:rStyle w:val="Bodytext"/>
          <w:rFonts w:ascii="Times New Roman" w:hAnsi="Times New Roman" w:cs="Times New Roman"/>
          <w:sz w:val="24"/>
          <w:szCs w:val="24"/>
          <w:lang w:eastAsia="en-US"/>
        </w:rPr>
        <w:t xml:space="preserve"> skeniranega v </w:t>
      </w:r>
      <w:proofErr w:type="spellStart"/>
      <w:r w:rsidRPr="007168FE">
        <w:rPr>
          <w:rStyle w:val="Bodytext"/>
          <w:rFonts w:ascii="Times New Roman" w:hAnsi="Times New Roman" w:cs="Times New Roman"/>
          <w:sz w:val="24"/>
          <w:szCs w:val="24"/>
          <w:lang w:eastAsia="en-US"/>
        </w:rPr>
        <w:t>pdf</w:t>
      </w:r>
      <w:proofErr w:type="spellEnd"/>
      <w:r w:rsidRPr="007168FE">
        <w:rPr>
          <w:rStyle w:val="Bodytext"/>
          <w:rFonts w:ascii="Times New Roman" w:hAnsi="Times New Roman" w:cs="Times New Roman"/>
          <w:sz w:val="24"/>
          <w:szCs w:val="24"/>
          <w:lang w:eastAsia="en-US"/>
        </w:rPr>
        <w:t>. obliki priloži v razdelek »Druge priloge«.</w:t>
      </w:r>
    </w:p>
    <w:p w14:paraId="7205C45B" w14:textId="77777777" w:rsidR="00F50709" w:rsidRDefault="00F50709" w:rsidP="007168FE">
      <w:pPr>
        <w:jc w:val="both"/>
        <w:rPr>
          <w:rStyle w:val="Bodytext"/>
          <w:rFonts w:ascii="Times New Roman" w:hAnsi="Times New Roman" w:cs="Times New Roman"/>
          <w:sz w:val="24"/>
          <w:szCs w:val="24"/>
          <w:lang w:eastAsia="en-US"/>
        </w:rPr>
      </w:pPr>
    </w:p>
    <w:p w14:paraId="624ADBC1" w14:textId="3E8006EE" w:rsidR="00F50709" w:rsidRPr="007168FE" w:rsidRDefault="00F50709" w:rsidP="00F50709">
      <w:pPr>
        <w:pStyle w:val="Bodytext1"/>
        <w:shd w:val="clear" w:color="auto" w:fill="auto"/>
        <w:spacing w:after="0" w:line="240" w:lineRule="auto"/>
        <w:ind w:firstLine="0"/>
        <w:jc w:val="both"/>
        <w:rPr>
          <w:rStyle w:val="Bodytext"/>
          <w:rFonts w:ascii="Times New Roman" w:hAnsi="Times New Roman" w:cs="Times New Roman"/>
          <w:sz w:val="24"/>
          <w:szCs w:val="24"/>
        </w:rPr>
      </w:pPr>
      <w:r w:rsidRPr="00F50709">
        <w:rPr>
          <w:rStyle w:val="Bodytext"/>
          <w:rFonts w:ascii="Times New Roman" w:hAnsi="Times New Roman" w:cs="Times New Roman"/>
          <w:sz w:val="24"/>
          <w:szCs w:val="24"/>
        </w:rPr>
        <w:t>-</w:t>
      </w:r>
      <w:r>
        <w:rPr>
          <w:rStyle w:val="Bodytext"/>
          <w:rFonts w:ascii="Times New Roman" w:hAnsi="Times New Roman" w:cs="Times New Roman"/>
          <w:sz w:val="24"/>
          <w:szCs w:val="24"/>
        </w:rPr>
        <w:t xml:space="preserve"> </w:t>
      </w:r>
      <w:r w:rsidRPr="007168FE">
        <w:rPr>
          <w:rStyle w:val="Bodytext"/>
          <w:rFonts w:ascii="Times New Roman" w:hAnsi="Times New Roman" w:cs="Times New Roman"/>
          <w:sz w:val="24"/>
          <w:szCs w:val="24"/>
        </w:rPr>
        <w:t>Gospodarski subjekt izpolni in podpiše obrazec »</w:t>
      </w:r>
      <w:r w:rsidR="00D8030B">
        <w:rPr>
          <w:rStyle w:val="Bodytext"/>
          <w:rFonts w:ascii="Times New Roman" w:hAnsi="Times New Roman" w:cs="Times New Roman"/>
          <w:sz w:val="24"/>
          <w:szCs w:val="24"/>
        </w:rPr>
        <w:t>(</w:t>
      </w:r>
      <w:r>
        <w:rPr>
          <w:rStyle w:val="Bodytext"/>
          <w:rFonts w:ascii="Times New Roman" w:hAnsi="Times New Roman" w:cs="Times New Roman"/>
          <w:sz w:val="24"/>
          <w:szCs w:val="24"/>
        </w:rPr>
        <w:t>OBR-</w:t>
      </w:r>
      <w:r w:rsidR="00F56046">
        <w:rPr>
          <w:rStyle w:val="Bodytext"/>
          <w:rFonts w:ascii="Times New Roman" w:hAnsi="Times New Roman" w:cs="Times New Roman"/>
          <w:sz w:val="24"/>
          <w:szCs w:val="24"/>
        </w:rPr>
        <w:t>0</w:t>
      </w:r>
      <w:r w:rsidR="00D8030B">
        <w:rPr>
          <w:rStyle w:val="Bodytext"/>
          <w:rFonts w:ascii="Times New Roman" w:hAnsi="Times New Roman" w:cs="Times New Roman"/>
          <w:sz w:val="24"/>
          <w:szCs w:val="24"/>
        </w:rPr>
        <w:t>7)</w:t>
      </w:r>
      <w:r>
        <w:rPr>
          <w:rStyle w:val="Bodytext"/>
          <w:rFonts w:ascii="Times New Roman" w:hAnsi="Times New Roman" w:cs="Times New Roman"/>
          <w:sz w:val="24"/>
          <w:szCs w:val="24"/>
        </w:rPr>
        <w:t xml:space="preserve"> </w:t>
      </w:r>
      <w:r w:rsidRPr="00F50709">
        <w:rPr>
          <w:rStyle w:val="Bodytext"/>
          <w:rFonts w:ascii="Times New Roman" w:hAnsi="Times New Roman" w:cs="Times New Roman"/>
          <w:sz w:val="24"/>
          <w:szCs w:val="24"/>
        </w:rPr>
        <w:t>I</w:t>
      </w:r>
      <w:r w:rsidR="00F56046">
        <w:rPr>
          <w:rStyle w:val="Bodytext"/>
          <w:rFonts w:ascii="Times New Roman" w:hAnsi="Times New Roman" w:cs="Times New Roman"/>
          <w:sz w:val="24"/>
          <w:szCs w:val="24"/>
        </w:rPr>
        <w:t>zjava</w:t>
      </w:r>
      <w:r w:rsidRPr="00F50709">
        <w:rPr>
          <w:rStyle w:val="Bodytext"/>
          <w:rFonts w:ascii="Times New Roman" w:hAnsi="Times New Roman" w:cs="Times New Roman"/>
          <w:sz w:val="24"/>
          <w:szCs w:val="24"/>
        </w:rPr>
        <w:t xml:space="preserve"> po 35. členu </w:t>
      </w:r>
      <w:proofErr w:type="spellStart"/>
      <w:r w:rsidRPr="00F50709">
        <w:rPr>
          <w:rStyle w:val="Bodytext"/>
          <w:rFonts w:ascii="Times New Roman" w:hAnsi="Times New Roman" w:cs="Times New Roman"/>
          <w:sz w:val="24"/>
          <w:szCs w:val="24"/>
        </w:rPr>
        <w:t>ZIntPK</w:t>
      </w:r>
      <w:proofErr w:type="spellEnd"/>
      <w:r w:rsidRPr="007168FE">
        <w:rPr>
          <w:rStyle w:val="Bodytext"/>
          <w:rFonts w:ascii="Times New Roman" w:hAnsi="Times New Roman" w:cs="Times New Roman"/>
          <w:sz w:val="24"/>
          <w:szCs w:val="24"/>
        </w:rPr>
        <w:t xml:space="preserve">« -  ter preko sistema </w:t>
      </w:r>
      <w:proofErr w:type="spellStart"/>
      <w:r w:rsidRPr="007168FE">
        <w:rPr>
          <w:rStyle w:val="Bodytext"/>
          <w:rFonts w:ascii="Times New Roman" w:hAnsi="Times New Roman" w:cs="Times New Roman"/>
          <w:sz w:val="24"/>
          <w:szCs w:val="24"/>
        </w:rPr>
        <w:t>eJN</w:t>
      </w:r>
      <w:proofErr w:type="spellEnd"/>
      <w:r w:rsidRPr="007168FE">
        <w:rPr>
          <w:rStyle w:val="Bodytext"/>
          <w:rFonts w:ascii="Times New Roman" w:hAnsi="Times New Roman" w:cs="Times New Roman"/>
          <w:sz w:val="24"/>
          <w:szCs w:val="24"/>
        </w:rPr>
        <w:t xml:space="preserve"> skeniranega v </w:t>
      </w:r>
      <w:proofErr w:type="spellStart"/>
      <w:r w:rsidRPr="007168FE">
        <w:rPr>
          <w:rStyle w:val="Bodytext"/>
          <w:rFonts w:ascii="Times New Roman" w:hAnsi="Times New Roman" w:cs="Times New Roman"/>
          <w:sz w:val="24"/>
          <w:szCs w:val="24"/>
        </w:rPr>
        <w:t>pdf</w:t>
      </w:r>
      <w:proofErr w:type="spellEnd"/>
      <w:r w:rsidRPr="007168FE">
        <w:rPr>
          <w:rStyle w:val="Bodytext"/>
          <w:rFonts w:ascii="Times New Roman" w:hAnsi="Times New Roman" w:cs="Times New Roman"/>
          <w:sz w:val="24"/>
          <w:szCs w:val="24"/>
        </w:rPr>
        <w:t>. obliki priloži v razdelek »Druge priloge«.</w:t>
      </w:r>
    </w:p>
    <w:p w14:paraId="6CDD6F53" w14:textId="77777777" w:rsidR="00F50709" w:rsidRDefault="00F50709" w:rsidP="007168FE">
      <w:pPr>
        <w:jc w:val="both"/>
        <w:rPr>
          <w:rStyle w:val="Bodytext"/>
          <w:rFonts w:ascii="Times New Roman" w:hAnsi="Times New Roman" w:cs="Times New Roman"/>
          <w:sz w:val="24"/>
          <w:szCs w:val="24"/>
          <w:lang w:eastAsia="en-US"/>
        </w:rPr>
      </w:pPr>
    </w:p>
    <w:p w14:paraId="0604B8CB" w14:textId="119A6CE0" w:rsidR="00F50709" w:rsidRPr="007168FE" w:rsidRDefault="00F50709" w:rsidP="00F50709">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 </w:t>
      </w:r>
      <w:r w:rsidRPr="007168FE">
        <w:rPr>
          <w:rStyle w:val="Bodytext"/>
          <w:rFonts w:ascii="Times New Roman" w:hAnsi="Times New Roman" w:cs="Times New Roman"/>
          <w:sz w:val="24"/>
          <w:szCs w:val="24"/>
        </w:rPr>
        <w:t>Gospodarski subjekt izpolni in podpiše obrazec »</w:t>
      </w:r>
      <w:r w:rsidR="00D8030B">
        <w:rPr>
          <w:rStyle w:val="Bodytext"/>
          <w:rFonts w:ascii="Times New Roman" w:hAnsi="Times New Roman" w:cs="Times New Roman"/>
          <w:sz w:val="24"/>
          <w:szCs w:val="24"/>
        </w:rPr>
        <w:t>(</w:t>
      </w:r>
      <w:r w:rsidR="00B31B6C" w:rsidRPr="00B31B6C">
        <w:rPr>
          <w:rStyle w:val="Bodytext"/>
          <w:rFonts w:ascii="Times New Roman" w:hAnsi="Times New Roman" w:cs="Times New Roman"/>
          <w:sz w:val="24"/>
          <w:szCs w:val="24"/>
        </w:rPr>
        <w:t>OBR-</w:t>
      </w:r>
      <w:r w:rsidR="00F56046">
        <w:rPr>
          <w:rStyle w:val="Bodytext"/>
          <w:rFonts w:ascii="Times New Roman" w:hAnsi="Times New Roman" w:cs="Times New Roman"/>
          <w:sz w:val="24"/>
          <w:szCs w:val="24"/>
        </w:rPr>
        <w:t>0</w:t>
      </w:r>
      <w:r w:rsidR="00D8030B">
        <w:rPr>
          <w:rStyle w:val="Bodytext"/>
          <w:rFonts w:ascii="Times New Roman" w:hAnsi="Times New Roman" w:cs="Times New Roman"/>
          <w:sz w:val="24"/>
          <w:szCs w:val="24"/>
        </w:rPr>
        <w:t>8)</w:t>
      </w:r>
      <w:r w:rsidR="00B31B6C" w:rsidRPr="00B31B6C">
        <w:rPr>
          <w:rStyle w:val="Bodytext"/>
          <w:rFonts w:ascii="Times New Roman" w:hAnsi="Times New Roman" w:cs="Times New Roman"/>
          <w:sz w:val="24"/>
          <w:szCs w:val="24"/>
        </w:rPr>
        <w:t xml:space="preserve"> </w:t>
      </w:r>
      <w:r w:rsidR="0099698D">
        <w:rPr>
          <w:rStyle w:val="Bodytext"/>
          <w:rFonts w:ascii="Times New Roman" w:hAnsi="Times New Roman" w:cs="Times New Roman"/>
          <w:sz w:val="24"/>
          <w:szCs w:val="24"/>
        </w:rPr>
        <w:t xml:space="preserve">Izjava o udeležbi pravnih in fizičnih oseb pri prijavitelju </w:t>
      </w:r>
      <w:r w:rsidR="00B31B6C" w:rsidRPr="00B31B6C">
        <w:rPr>
          <w:rStyle w:val="Bodytext"/>
          <w:rFonts w:ascii="Times New Roman" w:hAnsi="Times New Roman" w:cs="Times New Roman"/>
          <w:sz w:val="24"/>
          <w:szCs w:val="24"/>
        </w:rPr>
        <w:t>14.čl.</w:t>
      </w:r>
      <w:r w:rsidRPr="007168FE">
        <w:rPr>
          <w:rStyle w:val="Bodytext"/>
          <w:rFonts w:ascii="Times New Roman" w:hAnsi="Times New Roman" w:cs="Times New Roman"/>
          <w:sz w:val="24"/>
          <w:szCs w:val="24"/>
        </w:rPr>
        <w:t xml:space="preserve">« ter preko sistema </w:t>
      </w:r>
      <w:proofErr w:type="spellStart"/>
      <w:r w:rsidRPr="007168FE">
        <w:rPr>
          <w:rStyle w:val="Bodytext"/>
          <w:rFonts w:ascii="Times New Roman" w:hAnsi="Times New Roman" w:cs="Times New Roman"/>
          <w:sz w:val="24"/>
          <w:szCs w:val="24"/>
        </w:rPr>
        <w:t>eJN</w:t>
      </w:r>
      <w:proofErr w:type="spellEnd"/>
      <w:r w:rsidRPr="007168FE">
        <w:rPr>
          <w:rStyle w:val="Bodytext"/>
          <w:rFonts w:ascii="Times New Roman" w:hAnsi="Times New Roman" w:cs="Times New Roman"/>
          <w:sz w:val="24"/>
          <w:szCs w:val="24"/>
        </w:rPr>
        <w:t xml:space="preserve"> skeniranega v </w:t>
      </w:r>
      <w:proofErr w:type="spellStart"/>
      <w:r w:rsidRPr="007168FE">
        <w:rPr>
          <w:rStyle w:val="Bodytext"/>
          <w:rFonts w:ascii="Times New Roman" w:hAnsi="Times New Roman" w:cs="Times New Roman"/>
          <w:sz w:val="24"/>
          <w:szCs w:val="24"/>
        </w:rPr>
        <w:t>pdf</w:t>
      </w:r>
      <w:proofErr w:type="spellEnd"/>
      <w:r w:rsidRPr="007168FE">
        <w:rPr>
          <w:rStyle w:val="Bodytext"/>
          <w:rFonts w:ascii="Times New Roman" w:hAnsi="Times New Roman" w:cs="Times New Roman"/>
          <w:sz w:val="24"/>
          <w:szCs w:val="24"/>
        </w:rPr>
        <w:t>. obliki priloži v razdelek »Druge priloge«.</w:t>
      </w:r>
    </w:p>
    <w:p w14:paraId="7E31FE1D" w14:textId="08DD7D4D" w:rsidR="00F50709" w:rsidRDefault="00F50709" w:rsidP="007168FE">
      <w:pPr>
        <w:jc w:val="both"/>
        <w:rPr>
          <w:rStyle w:val="Bodytext"/>
          <w:rFonts w:ascii="Times New Roman" w:hAnsi="Times New Roman" w:cs="Times New Roman"/>
          <w:sz w:val="24"/>
          <w:szCs w:val="24"/>
          <w:lang w:eastAsia="en-US"/>
        </w:rPr>
      </w:pPr>
    </w:p>
    <w:p w14:paraId="341C9DFC" w14:textId="77777777" w:rsidR="00F56046" w:rsidRPr="007168FE" w:rsidRDefault="00F56046" w:rsidP="007168FE">
      <w:pPr>
        <w:jc w:val="both"/>
        <w:rPr>
          <w:rStyle w:val="Bodytext"/>
          <w:rFonts w:ascii="Times New Roman" w:hAnsi="Times New Roman" w:cs="Times New Roman"/>
          <w:sz w:val="24"/>
          <w:szCs w:val="24"/>
          <w:lang w:eastAsia="en-US"/>
        </w:rPr>
      </w:pPr>
    </w:p>
    <w:bookmarkEnd w:id="9"/>
    <w:p w14:paraId="5EEE8B7B" w14:textId="77777777" w:rsidR="00BC61C6" w:rsidRPr="00B31B6C" w:rsidRDefault="00B31B6C" w:rsidP="00077526">
      <w:pPr>
        <w:pStyle w:val="Odstavekseznama"/>
        <w:numPr>
          <w:ilvl w:val="1"/>
          <w:numId w:val="3"/>
        </w:numPr>
        <w:rPr>
          <w:b/>
        </w:rPr>
      </w:pPr>
      <w:r>
        <w:rPr>
          <w:b/>
        </w:rPr>
        <w:t xml:space="preserve"> </w:t>
      </w:r>
      <w:r w:rsidR="00BC61C6" w:rsidRPr="00B31B6C">
        <w:rPr>
          <w:b/>
        </w:rPr>
        <w:t>Ponudbena cena</w:t>
      </w:r>
    </w:p>
    <w:p w14:paraId="0069CBB9" w14:textId="77777777" w:rsidR="00BC61C6" w:rsidRPr="004E6A7B" w:rsidRDefault="00BC61C6" w:rsidP="00BC61C6">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14:paraId="159166E4" w14:textId="7A3BFD87" w:rsidR="00F56046" w:rsidRDefault="00BC61C6" w:rsidP="003A4D28">
      <w:pPr>
        <w:pStyle w:val="Bodytext1"/>
        <w:shd w:val="clear" w:color="auto" w:fill="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Ponujena cena z DDV mora zajemati vse popuste, stroške (dobave blaga, špediterske, prevozne, carinske ter vse morebitne druge stroške...). Ponujene cene veljajo DDP (</w:t>
      </w:r>
      <w:proofErr w:type="spellStart"/>
      <w:r w:rsidRPr="004E6A7B">
        <w:rPr>
          <w:rStyle w:val="Bodytext"/>
          <w:rFonts w:ascii="Times New Roman" w:hAnsi="Times New Roman" w:cs="Times New Roman"/>
          <w:sz w:val="24"/>
          <w:szCs w:val="24"/>
        </w:rPr>
        <w:t>DeliveryDutyPaid</w:t>
      </w:r>
      <w:proofErr w:type="spellEnd"/>
      <w:r w:rsidRPr="004E6A7B">
        <w:rPr>
          <w:rStyle w:val="Bodytext"/>
          <w:rFonts w:ascii="Times New Roman" w:hAnsi="Times New Roman" w:cs="Times New Roman"/>
          <w:sz w:val="24"/>
          <w:szCs w:val="24"/>
        </w:rPr>
        <w:t xml:space="preserve">, </w:t>
      </w:r>
      <w:proofErr w:type="spellStart"/>
      <w:r w:rsidRPr="004E6A7B">
        <w:rPr>
          <w:rStyle w:val="Bodytext"/>
          <w:rFonts w:ascii="Times New Roman" w:hAnsi="Times New Roman" w:cs="Times New Roman"/>
          <w:sz w:val="24"/>
          <w:szCs w:val="24"/>
        </w:rPr>
        <w:t>Incoterms</w:t>
      </w:r>
      <w:proofErr w:type="spellEnd"/>
      <w:r w:rsidRPr="004E6A7B">
        <w:rPr>
          <w:rStyle w:val="Bodytext"/>
          <w:rFonts w:ascii="Times New Roman" w:hAnsi="Times New Roman" w:cs="Times New Roman"/>
          <w:sz w:val="24"/>
          <w:szCs w:val="24"/>
        </w:rPr>
        <w:t xml:space="preserve"> 2000) razloženo lokacija dobave.</w:t>
      </w:r>
    </w:p>
    <w:p w14:paraId="5B914CF6" w14:textId="77777777" w:rsidR="003A4D28" w:rsidRDefault="003A4D28" w:rsidP="00077526">
      <w:pPr>
        <w:pStyle w:val="Odstavekseznama"/>
        <w:numPr>
          <w:ilvl w:val="1"/>
          <w:numId w:val="3"/>
        </w:numPr>
        <w:rPr>
          <w:b/>
        </w:rPr>
      </w:pPr>
      <w:r>
        <w:rPr>
          <w:b/>
        </w:rPr>
        <w:t xml:space="preserve"> </w:t>
      </w:r>
      <w:r w:rsidRPr="003A4D28">
        <w:rPr>
          <w:b/>
        </w:rPr>
        <w:t>Ponudbeni predračun</w:t>
      </w:r>
    </w:p>
    <w:p w14:paraId="70426B08" w14:textId="77777777" w:rsidR="003A4D28" w:rsidRDefault="003A4D28" w:rsidP="003A4D28">
      <w:pPr>
        <w:rPr>
          <w:b/>
        </w:rPr>
      </w:pPr>
    </w:p>
    <w:p w14:paraId="3F1100CD" w14:textId="77777777" w:rsidR="003A4D28" w:rsidRDefault="003A4D28" w:rsidP="003A4D28">
      <w:pPr>
        <w:jc w:val="both"/>
      </w:pPr>
      <w:r>
        <w:t>Navodila za izpolnjevanje predračuna:</w:t>
      </w:r>
    </w:p>
    <w:p w14:paraId="0A588BB9" w14:textId="77777777" w:rsidR="003A4D28" w:rsidRDefault="003A4D28" w:rsidP="003A4D28">
      <w:pPr>
        <w:jc w:val="both"/>
      </w:pPr>
    </w:p>
    <w:p w14:paraId="01F4E41E" w14:textId="77777777" w:rsidR="003A4D28" w:rsidRDefault="003A4D28" w:rsidP="003A4D28">
      <w:pPr>
        <w:jc w:val="both"/>
      </w:pPr>
      <w:r>
        <w:t>Ponudnik lahko predloži ponudbo za en ali več sklopov.</w:t>
      </w:r>
    </w:p>
    <w:p w14:paraId="2AE0174F" w14:textId="77777777" w:rsidR="003A4D28" w:rsidRDefault="003A4D28" w:rsidP="003A4D28">
      <w:pPr>
        <w:jc w:val="both"/>
      </w:pPr>
    </w:p>
    <w:p w14:paraId="71EB0552" w14:textId="77777777" w:rsidR="003A4D28" w:rsidRDefault="003A4D28" w:rsidP="003A4D28">
      <w:pPr>
        <w:jc w:val="both"/>
      </w:pPr>
      <w:r>
        <w:t>Ponudnik mora v sklopih ponuditi 100 % razpisanih vrst blaga iz zaprtega sklopa, v nasprotnem primeru se ponudba izloči kot nedopustna.</w:t>
      </w:r>
    </w:p>
    <w:p w14:paraId="6038008A" w14:textId="77777777" w:rsidR="003A4D28" w:rsidRDefault="003A4D28" w:rsidP="003A4D28">
      <w:pPr>
        <w:jc w:val="both"/>
      </w:pPr>
    </w:p>
    <w:p w14:paraId="5F79A1BF" w14:textId="77777777" w:rsidR="003A4D28" w:rsidRDefault="003A4D28" w:rsidP="003A4D28">
      <w:pPr>
        <w:jc w:val="both"/>
      </w:pPr>
      <w:r>
        <w:t>V primeru odprtega sklopa ponudniki lahko predložijo ponudbo za samo en, več ali vse artikle znotraj odprtega sklopa.</w:t>
      </w:r>
    </w:p>
    <w:p w14:paraId="583F00A4" w14:textId="77777777" w:rsidR="003A4D28" w:rsidRDefault="003A4D28" w:rsidP="003A4D28">
      <w:pPr>
        <w:jc w:val="both"/>
      </w:pPr>
    </w:p>
    <w:p w14:paraId="0063E412" w14:textId="77777777" w:rsidR="003B51B6" w:rsidRDefault="003B51B6" w:rsidP="003B51B6">
      <w:pPr>
        <w:jc w:val="both"/>
      </w:pPr>
      <w:r>
        <w:t>Z obrazcem predračuna ponudnik priloži:</w:t>
      </w:r>
    </w:p>
    <w:p w14:paraId="13313D64" w14:textId="77777777" w:rsidR="003B51B6" w:rsidRDefault="003B51B6" w:rsidP="003B51B6">
      <w:pPr>
        <w:jc w:val="both"/>
      </w:pPr>
      <w:r>
        <w:t xml:space="preserve">Podroben opis predmeta ponudbe – ponujenih artiklov v skladu s strokovnimi zahtevami naročnika ali KATALOG in/ali PROPEKTNI MATERIAL in/ali PROSPEKTNO TEHNIČNO </w:t>
      </w:r>
      <w:r>
        <w:lastRenderedPageBreak/>
        <w:t>DOKUMENTACIJO v slovenskem ali angleškem jeziku v katerem bodo jasno razvidne vse strokovno tehnične karakteristike ponujenih artiklov. Pri vsakem artiklu v katalogu mora biti označeno, na kateri ponujeni artikel se navezuje oznaka v prospektu oz. katalogu.</w:t>
      </w:r>
    </w:p>
    <w:p w14:paraId="630CD74E" w14:textId="77777777" w:rsidR="003B51B6" w:rsidRDefault="003B51B6" w:rsidP="003B51B6">
      <w:pPr>
        <w:jc w:val="both"/>
      </w:pPr>
    </w:p>
    <w:p w14:paraId="7EACB975" w14:textId="77777777" w:rsidR="003B51B6" w:rsidRDefault="003B51B6" w:rsidP="003B51B6">
      <w:pPr>
        <w:jc w:val="both"/>
      </w:pPr>
      <w:r>
        <w:t>Za vsak ponujen artikel mora ponudnik priložiti:</w:t>
      </w:r>
    </w:p>
    <w:p w14:paraId="4353C606" w14:textId="77777777" w:rsidR="003B51B6" w:rsidRDefault="003B51B6" w:rsidP="00077526">
      <w:pPr>
        <w:pStyle w:val="Odstavekseznama"/>
        <w:numPr>
          <w:ilvl w:val="0"/>
          <w:numId w:val="6"/>
        </w:numPr>
        <w:jc w:val="both"/>
      </w:pPr>
      <w:r>
        <w:t>CE oznaka</w:t>
      </w:r>
    </w:p>
    <w:p w14:paraId="7FE0AC38" w14:textId="77777777" w:rsidR="003B51B6" w:rsidRDefault="003B51B6" w:rsidP="00077526">
      <w:pPr>
        <w:pStyle w:val="Odstavekseznama"/>
        <w:numPr>
          <w:ilvl w:val="0"/>
          <w:numId w:val="6"/>
        </w:numPr>
        <w:jc w:val="both"/>
      </w:pPr>
      <w:r>
        <w:t>ES izjavo o skladnosti in veljavni certifikat.</w:t>
      </w:r>
    </w:p>
    <w:p w14:paraId="693BCA97" w14:textId="77777777" w:rsidR="003B51B6" w:rsidRDefault="003B51B6" w:rsidP="003B51B6">
      <w:pPr>
        <w:jc w:val="both"/>
      </w:pPr>
    </w:p>
    <w:p w14:paraId="35D7F293" w14:textId="6A7A0B97" w:rsidR="003A4D28" w:rsidRDefault="003B51B6" w:rsidP="003B51B6">
      <w:pPr>
        <w:jc w:val="both"/>
      </w:pPr>
      <w:r>
        <w:t>Obrazec predračuna vsebuje opise in količine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predračuna v .</w:t>
      </w:r>
      <w:proofErr w:type="spellStart"/>
      <w:r>
        <w:t>pdf</w:t>
      </w:r>
      <w:proofErr w:type="spellEnd"/>
      <w:r>
        <w:t xml:space="preserve"> obliki in v </w:t>
      </w:r>
      <w:proofErr w:type="spellStart"/>
      <w:r>
        <w:t>excel</w:t>
      </w:r>
      <w:proofErr w:type="spellEnd"/>
      <w:r>
        <w:t xml:space="preserve"> datoteki, se bo kot veljaven štel obrazec v .</w:t>
      </w:r>
      <w:proofErr w:type="spellStart"/>
      <w:r>
        <w:t>pdf</w:t>
      </w:r>
      <w:proofErr w:type="spellEnd"/>
      <w:r>
        <w:t xml:space="preserve"> obliki.</w:t>
      </w:r>
    </w:p>
    <w:p w14:paraId="3881C493" w14:textId="77777777" w:rsidR="003B51B6" w:rsidRPr="003B51B6" w:rsidRDefault="003B51B6" w:rsidP="003B51B6">
      <w:pPr>
        <w:jc w:val="both"/>
        <w:rPr>
          <w:rStyle w:val="Bodytext"/>
          <w:rFonts w:ascii="Times New Roman" w:eastAsia="Times New Roman" w:hAnsi="Times New Roman" w:cs="Times New Roman"/>
          <w:color w:val="auto"/>
          <w:sz w:val="24"/>
          <w:szCs w:val="24"/>
          <w:shd w:val="clear" w:color="auto" w:fill="auto"/>
        </w:rPr>
      </w:pPr>
    </w:p>
    <w:p w14:paraId="655F06B4" w14:textId="42617728" w:rsidR="003A4D28" w:rsidRDefault="003A4D28" w:rsidP="003A4D28">
      <w:pPr>
        <w:pStyle w:val="Bodytext1"/>
        <w:shd w:val="clear" w:color="auto" w:fill="auto"/>
        <w:ind w:firstLine="0"/>
        <w:jc w:val="both"/>
        <w:rPr>
          <w:rFonts w:ascii="Times New Roman" w:eastAsia="Times New Roman" w:hAnsi="Times New Roman" w:cs="Times New Roman"/>
          <w:b/>
          <w:color w:val="auto"/>
          <w:sz w:val="24"/>
          <w:szCs w:val="24"/>
          <w:lang w:eastAsia="sl-SI"/>
        </w:rPr>
      </w:pPr>
      <w:r w:rsidRPr="003A4D28">
        <w:rPr>
          <w:rFonts w:ascii="Times New Roman" w:eastAsia="Times New Roman" w:hAnsi="Times New Roman" w:cs="Times New Roman"/>
          <w:b/>
          <w:color w:val="auto"/>
          <w:sz w:val="24"/>
          <w:szCs w:val="24"/>
          <w:lang w:eastAsia="sl-SI"/>
        </w:rPr>
        <w:t>11.</w:t>
      </w:r>
      <w:r w:rsidR="00C27D43">
        <w:rPr>
          <w:rFonts w:ascii="Times New Roman" w:eastAsia="Times New Roman" w:hAnsi="Times New Roman" w:cs="Times New Roman"/>
          <w:b/>
          <w:color w:val="auto"/>
          <w:sz w:val="24"/>
          <w:szCs w:val="24"/>
          <w:lang w:eastAsia="sl-SI"/>
        </w:rPr>
        <w:t>5</w:t>
      </w:r>
      <w:r w:rsidRPr="003A4D28">
        <w:rPr>
          <w:rFonts w:ascii="Times New Roman" w:eastAsia="Times New Roman" w:hAnsi="Times New Roman" w:cs="Times New Roman"/>
          <w:b/>
          <w:color w:val="auto"/>
          <w:sz w:val="24"/>
          <w:szCs w:val="24"/>
          <w:lang w:eastAsia="sl-SI"/>
        </w:rPr>
        <w:t xml:space="preserve"> Dopustnost ponudbe</w:t>
      </w:r>
    </w:p>
    <w:p w14:paraId="0991164A" w14:textId="77777777" w:rsidR="003A4D28" w:rsidRPr="003A4D28" w:rsidRDefault="003A4D28" w:rsidP="003A4D28">
      <w:pPr>
        <w:pStyle w:val="Bodytext1"/>
        <w:shd w:val="clear" w:color="auto" w:fill="auto"/>
        <w:ind w:firstLine="0"/>
        <w:jc w:val="both"/>
        <w:rPr>
          <w:rFonts w:ascii="Times New Roman" w:eastAsia="Times New Roman" w:hAnsi="Times New Roman" w:cs="Times New Roman"/>
          <w:b/>
          <w:color w:val="auto"/>
          <w:sz w:val="24"/>
          <w:szCs w:val="24"/>
          <w:lang w:eastAsia="sl-SI"/>
        </w:rPr>
      </w:pPr>
      <w:r>
        <w:rPr>
          <w:rFonts w:ascii="Times New Roman" w:eastAsia="Times New Roman" w:hAnsi="Times New Roman" w:cs="Times New Roman"/>
          <w:color w:val="auto"/>
          <w:sz w:val="24"/>
          <w:szCs w:val="24"/>
          <w:lang w:eastAsia="sl-SI"/>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korupcije, naročnik je ni ocenil za neobičajno nizko in cena ne presega zagotovljenih sredstev naročnika.</w:t>
      </w:r>
    </w:p>
    <w:p w14:paraId="1E10C1C4" w14:textId="18AD0AC8" w:rsidR="003A4D28" w:rsidRPr="003A4D28" w:rsidRDefault="00C27D43" w:rsidP="00C27D43">
      <w:pPr>
        <w:pStyle w:val="Bodytext1"/>
        <w:shd w:val="clear" w:color="auto" w:fill="auto"/>
        <w:ind w:firstLine="0"/>
        <w:jc w:val="both"/>
        <w:rPr>
          <w:rFonts w:ascii="Times New Roman" w:eastAsia="Times New Roman" w:hAnsi="Times New Roman" w:cs="Times New Roman"/>
          <w:b/>
          <w:color w:val="auto"/>
          <w:sz w:val="24"/>
          <w:szCs w:val="24"/>
          <w:lang w:eastAsia="sl-SI"/>
        </w:rPr>
      </w:pPr>
      <w:r>
        <w:rPr>
          <w:rFonts w:ascii="Times New Roman" w:eastAsia="Times New Roman" w:hAnsi="Times New Roman" w:cs="Times New Roman"/>
          <w:b/>
          <w:color w:val="auto"/>
          <w:sz w:val="24"/>
          <w:szCs w:val="24"/>
          <w:lang w:eastAsia="sl-SI"/>
        </w:rPr>
        <w:t>11.6</w:t>
      </w:r>
      <w:r w:rsidR="003A4D28" w:rsidRPr="003A4D28">
        <w:rPr>
          <w:rFonts w:ascii="Times New Roman" w:eastAsia="Times New Roman" w:hAnsi="Times New Roman" w:cs="Times New Roman"/>
          <w:b/>
          <w:color w:val="auto"/>
          <w:sz w:val="24"/>
          <w:szCs w:val="24"/>
          <w:lang w:eastAsia="sl-SI"/>
        </w:rPr>
        <w:t xml:space="preserve"> Zmanjšanje obsega naročila</w:t>
      </w:r>
    </w:p>
    <w:p w14:paraId="03E64E7A" w14:textId="77777777" w:rsidR="003A4D28" w:rsidRPr="003A4D28" w:rsidRDefault="003A4D28" w:rsidP="003A4D28">
      <w:pPr>
        <w:pStyle w:val="Bodytext1"/>
        <w:shd w:val="clear" w:color="auto" w:fill="auto"/>
        <w:ind w:firstLine="0"/>
        <w:jc w:val="both"/>
        <w:rPr>
          <w:rStyle w:val="Bodytext"/>
          <w:rFonts w:ascii="Times New Roman" w:eastAsia="Times New Roman" w:hAnsi="Times New Roman" w:cs="Times New Roman"/>
          <w:color w:val="auto"/>
          <w:sz w:val="24"/>
          <w:szCs w:val="24"/>
          <w:shd w:val="clear" w:color="auto" w:fill="auto"/>
          <w:lang w:eastAsia="sl-SI"/>
        </w:rPr>
      </w:pPr>
      <w:r>
        <w:rPr>
          <w:rFonts w:ascii="Times New Roman" w:eastAsia="Times New Roman" w:hAnsi="Times New Roman" w:cs="Times New Roman"/>
          <w:color w:val="auto"/>
          <w:sz w:val="24"/>
          <w:szCs w:val="24"/>
          <w:lang w:eastAsia="sl-SI"/>
        </w:rPr>
        <w:t>Naročnik si pridržuje pravico, da zmanjša obseg naročila ne da bi zato moral navajati posebne razloge. Ponudniki morajo to dejstvo upoštevati pri sestavi ponudbenih cen. Ponudnik z oddajo ponudbe potrjuje, da je z navedenim dejstvom seznanjen in nima pravice do uveljavlja odškodnine v primeru, da se naročnik odloči za zmanjšanje obsega razpisanih količin. Izbrani ponudnik nima pravice do kakršnikoli zahtevkov iz naslova neoddanega dela javnega naročila.</w:t>
      </w:r>
    </w:p>
    <w:p w14:paraId="355D62BB" w14:textId="66FA0D45" w:rsidR="00CB66C5" w:rsidRPr="00CB66C5" w:rsidRDefault="00CB66C5" w:rsidP="00CB66C5">
      <w:pPr>
        <w:autoSpaceDE w:val="0"/>
        <w:autoSpaceDN w:val="0"/>
        <w:adjustRightInd w:val="0"/>
        <w:jc w:val="both"/>
        <w:rPr>
          <w:rFonts w:eastAsiaTheme="minorHAnsi"/>
          <w:b/>
          <w:color w:val="000000" w:themeColor="text1"/>
          <w:lang w:eastAsia="en-US"/>
        </w:rPr>
      </w:pPr>
      <w:r w:rsidRPr="00CB66C5">
        <w:rPr>
          <w:rFonts w:eastAsiaTheme="minorHAnsi"/>
          <w:b/>
          <w:color w:val="000000" w:themeColor="text1"/>
          <w:lang w:eastAsia="en-US"/>
        </w:rPr>
        <w:t>11.</w:t>
      </w:r>
      <w:r w:rsidR="00C27D43">
        <w:rPr>
          <w:rFonts w:eastAsiaTheme="minorHAnsi"/>
          <w:b/>
          <w:color w:val="000000" w:themeColor="text1"/>
          <w:lang w:eastAsia="en-US"/>
        </w:rPr>
        <w:t>7</w:t>
      </w:r>
      <w:r w:rsidRPr="00CB66C5">
        <w:rPr>
          <w:rFonts w:eastAsiaTheme="minorHAnsi"/>
          <w:b/>
          <w:color w:val="000000" w:themeColor="text1"/>
          <w:lang w:eastAsia="en-US"/>
        </w:rPr>
        <w:t xml:space="preserve"> Sklenitev pogodbe</w:t>
      </w:r>
    </w:p>
    <w:p w14:paraId="5AA1738D" w14:textId="77777777" w:rsidR="00CB66C5" w:rsidRDefault="00CB66C5" w:rsidP="00CB66C5">
      <w:pPr>
        <w:autoSpaceDE w:val="0"/>
        <w:autoSpaceDN w:val="0"/>
        <w:adjustRightInd w:val="0"/>
        <w:jc w:val="both"/>
        <w:rPr>
          <w:rFonts w:eastAsiaTheme="minorHAnsi"/>
          <w:color w:val="000000" w:themeColor="text1"/>
          <w:lang w:eastAsia="en-US"/>
        </w:rPr>
      </w:pPr>
    </w:p>
    <w:p w14:paraId="2D6A0269" w14:textId="307F9CDF" w:rsidR="00D76891" w:rsidRPr="00606953" w:rsidRDefault="00CB66C5" w:rsidP="00CB66C5">
      <w:pPr>
        <w:autoSpaceDE w:val="0"/>
        <w:autoSpaceDN w:val="0"/>
        <w:adjustRightInd w:val="0"/>
        <w:jc w:val="both"/>
        <w:rPr>
          <w:rFonts w:eastAsiaTheme="minorHAnsi"/>
          <w:lang w:eastAsia="en-US"/>
        </w:rPr>
      </w:pPr>
      <w:r w:rsidRPr="00606953">
        <w:rPr>
          <w:rFonts w:eastAsiaTheme="minorHAnsi"/>
          <w:lang w:eastAsia="en-US"/>
        </w:rPr>
        <w:t xml:space="preserve">Z najugodnejšim ponudnikom, ki bo oddal </w:t>
      </w:r>
      <w:r w:rsidR="00C84A84" w:rsidRPr="00606953">
        <w:rPr>
          <w:rFonts w:eastAsiaTheme="minorHAnsi"/>
          <w:lang w:eastAsia="en-US"/>
        </w:rPr>
        <w:t xml:space="preserve">ekonomsko najugodnejšo </w:t>
      </w:r>
      <w:r w:rsidRPr="00606953">
        <w:rPr>
          <w:rFonts w:eastAsiaTheme="minorHAnsi"/>
          <w:lang w:eastAsia="en-US"/>
        </w:rPr>
        <w:t>dopustno ponudbo bo naročnik sklenil pogodb</w:t>
      </w:r>
      <w:r w:rsidR="00606953" w:rsidRPr="00606953">
        <w:rPr>
          <w:rFonts w:eastAsiaTheme="minorHAnsi"/>
          <w:lang w:eastAsia="en-US"/>
        </w:rPr>
        <w:t>e:</w:t>
      </w:r>
    </w:p>
    <w:p w14:paraId="521B5221" w14:textId="45BF0A97" w:rsidR="00606953" w:rsidRPr="00606953" w:rsidRDefault="00606953" w:rsidP="00606953">
      <w:pPr>
        <w:pStyle w:val="Odstavekseznama"/>
        <w:numPr>
          <w:ilvl w:val="0"/>
          <w:numId w:val="6"/>
        </w:numPr>
        <w:autoSpaceDE w:val="0"/>
        <w:autoSpaceDN w:val="0"/>
        <w:adjustRightInd w:val="0"/>
        <w:jc w:val="both"/>
        <w:rPr>
          <w:rFonts w:eastAsiaTheme="minorHAnsi"/>
          <w:lang w:eastAsia="en-US"/>
        </w:rPr>
      </w:pPr>
      <w:r w:rsidRPr="00606953">
        <w:rPr>
          <w:rFonts w:eastAsiaTheme="minorHAnsi"/>
          <w:lang w:eastAsia="en-US"/>
        </w:rPr>
        <w:t>Za sklop 1: predvidoma od 01.05.2025 do 14.09.2025</w:t>
      </w:r>
    </w:p>
    <w:p w14:paraId="4D061534" w14:textId="714F6BA5" w:rsidR="00606953" w:rsidRPr="00606953" w:rsidRDefault="00606953" w:rsidP="00606953">
      <w:pPr>
        <w:pStyle w:val="Odstavekseznama"/>
        <w:numPr>
          <w:ilvl w:val="0"/>
          <w:numId w:val="6"/>
        </w:numPr>
        <w:autoSpaceDE w:val="0"/>
        <w:autoSpaceDN w:val="0"/>
        <w:adjustRightInd w:val="0"/>
        <w:jc w:val="both"/>
        <w:rPr>
          <w:rFonts w:eastAsiaTheme="minorHAnsi"/>
          <w:lang w:eastAsia="en-US"/>
        </w:rPr>
      </w:pPr>
      <w:r w:rsidRPr="00606953">
        <w:rPr>
          <w:rFonts w:eastAsiaTheme="minorHAnsi"/>
          <w:lang w:eastAsia="en-US"/>
        </w:rPr>
        <w:t>Za sklop 2: predvidoma od 01.05.2025 do 09.06.2026</w:t>
      </w:r>
    </w:p>
    <w:p w14:paraId="0EE17DCC" w14:textId="22034B12" w:rsidR="00606953" w:rsidRPr="00606953" w:rsidRDefault="00606953" w:rsidP="00606953">
      <w:pPr>
        <w:pStyle w:val="Odstavekseznama"/>
        <w:numPr>
          <w:ilvl w:val="0"/>
          <w:numId w:val="6"/>
        </w:numPr>
        <w:autoSpaceDE w:val="0"/>
        <w:autoSpaceDN w:val="0"/>
        <w:adjustRightInd w:val="0"/>
        <w:jc w:val="both"/>
        <w:rPr>
          <w:rFonts w:eastAsiaTheme="minorHAnsi"/>
          <w:lang w:eastAsia="en-US"/>
        </w:rPr>
      </w:pPr>
      <w:r w:rsidRPr="00606953">
        <w:rPr>
          <w:rFonts w:eastAsiaTheme="minorHAnsi"/>
          <w:lang w:eastAsia="en-US"/>
        </w:rPr>
        <w:t>Za sklop 3: predvidoma od 01.05.2025 do 16.02.2027</w:t>
      </w:r>
    </w:p>
    <w:p w14:paraId="7E1EBE65" w14:textId="19958B10" w:rsidR="00606953" w:rsidRPr="00606953" w:rsidRDefault="00606953" w:rsidP="00606953">
      <w:pPr>
        <w:pStyle w:val="Odstavekseznama"/>
        <w:numPr>
          <w:ilvl w:val="0"/>
          <w:numId w:val="6"/>
        </w:numPr>
        <w:autoSpaceDE w:val="0"/>
        <w:autoSpaceDN w:val="0"/>
        <w:adjustRightInd w:val="0"/>
        <w:jc w:val="both"/>
        <w:rPr>
          <w:rFonts w:eastAsiaTheme="minorHAnsi"/>
          <w:lang w:eastAsia="en-US"/>
        </w:rPr>
      </w:pPr>
      <w:r w:rsidRPr="00606953">
        <w:rPr>
          <w:rFonts w:eastAsiaTheme="minorHAnsi"/>
          <w:lang w:eastAsia="en-US"/>
        </w:rPr>
        <w:t>Za sklop 4: predvidoma od 01.05.2025 do 09.06.2026</w:t>
      </w:r>
    </w:p>
    <w:p w14:paraId="7C7B212C" w14:textId="603661D9" w:rsidR="00606953" w:rsidRPr="00606953" w:rsidRDefault="00606953" w:rsidP="00606953">
      <w:pPr>
        <w:pStyle w:val="Odstavekseznama"/>
        <w:numPr>
          <w:ilvl w:val="0"/>
          <w:numId w:val="6"/>
        </w:numPr>
        <w:autoSpaceDE w:val="0"/>
        <w:autoSpaceDN w:val="0"/>
        <w:adjustRightInd w:val="0"/>
        <w:jc w:val="both"/>
        <w:rPr>
          <w:rFonts w:eastAsiaTheme="minorHAnsi"/>
          <w:lang w:eastAsia="en-US"/>
        </w:rPr>
      </w:pPr>
      <w:r w:rsidRPr="00606953">
        <w:rPr>
          <w:rFonts w:eastAsiaTheme="minorHAnsi"/>
          <w:lang w:eastAsia="en-US"/>
        </w:rPr>
        <w:t>Za sklop 5: predvidoma od 01.05.2025 do 09.06.2026</w:t>
      </w:r>
    </w:p>
    <w:p w14:paraId="1AB49830" w14:textId="4251FF6C" w:rsidR="00606953" w:rsidRPr="00606953" w:rsidRDefault="00606953" w:rsidP="00606953">
      <w:pPr>
        <w:pStyle w:val="Odstavekseznama"/>
        <w:numPr>
          <w:ilvl w:val="0"/>
          <w:numId w:val="6"/>
        </w:numPr>
        <w:autoSpaceDE w:val="0"/>
        <w:autoSpaceDN w:val="0"/>
        <w:adjustRightInd w:val="0"/>
        <w:jc w:val="both"/>
        <w:rPr>
          <w:rFonts w:eastAsiaTheme="minorHAnsi"/>
          <w:lang w:eastAsia="en-US"/>
        </w:rPr>
      </w:pPr>
      <w:r w:rsidRPr="00606953">
        <w:rPr>
          <w:rFonts w:eastAsiaTheme="minorHAnsi"/>
          <w:lang w:eastAsia="en-US"/>
        </w:rPr>
        <w:t>Za sklop 6: predvidoma od 01.05.2025 do 09.06.2026</w:t>
      </w:r>
    </w:p>
    <w:p w14:paraId="20A485EE" w14:textId="0ED03772" w:rsidR="00606953" w:rsidRDefault="00606953" w:rsidP="00606953">
      <w:pPr>
        <w:pStyle w:val="Odstavekseznama"/>
        <w:numPr>
          <w:ilvl w:val="0"/>
          <w:numId w:val="6"/>
        </w:numPr>
        <w:autoSpaceDE w:val="0"/>
        <w:autoSpaceDN w:val="0"/>
        <w:adjustRightInd w:val="0"/>
        <w:jc w:val="both"/>
        <w:rPr>
          <w:rFonts w:eastAsiaTheme="minorHAnsi"/>
          <w:lang w:eastAsia="en-US"/>
        </w:rPr>
      </w:pPr>
      <w:r w:rsidRPr="00606953">
        <w:rPr>
          <w:rFonts w:eastAsiaTheme="minorHAnsi"/>
          <w:lang w:eastAsia="en-US"/>
        </w:rPr>
        <w:t>Za sklop 7: predvidoma od 01.05.2025 do 09.06.2026</w:t>
      </w:r>
    </w:p>
    <w:p w14:paraId="4254042F" w14:textId="5813713D" w:rsidR="00A85485" w:rsidRPr="00606953" w:rsidRDefault="00A85485" w:rsidP="00A85485">
      <w:pPr>
        <w:pStyle w:val="Odstavekseznama"/>
        <w:numPr>
          <w:ilvl w:val="0"/>
          <w:numId w:val="6"/>
        </w:numPr>
        <w:autoSpaceDE w:val="0"/>
        <w:autoSpaceDN w:val="0"/>
        <w:adjustRightInd w:val="0"/>
        <w:jc w:val="both"/>
        <w:rPr>
          <w:rFonts w:eastAsiaTheme="minorHAnsi"/>
          <w:lang w:eastAsia="en-US"/>
        </w:rPr>
      </w:pPr>
      <w:r w:rsidRPr="00606953">
        <w:rPr>
          <w:rFonts w:eastAsiaTheme="minorHAnsi"/>
          <w:lang w:eastAsia="en-US"/>
        </w:rPr>
        <w:t xml:space="preserve">Za sklop </w:t>
      </w:r>
      <w:r>
        <w:rPr>
          <w:rFonts w:eastAsiaTheme="minorHAnsi"/>
          <w:lang w:eastAsia="en-US"/>
        </w:rPr>
        <w:t>8</w:t>
      </w:r>
      <w:r w:rsidRPr="00606953">
        <w:rPr>
          <w:rFonts w:eastAsiaTheme="minorHAnsi"/>
          <w:lang w:eastAsia="en-US"/>
        </w:rPr>
        <w:t>: predvidoma od 01.05.2025 do 09.06.2026</w:t>
      </w:r>
    </w:p>
    <w:p w14:paraId="2C3152FF" w14:textId="06075555" w:rsidR="00A85485" w:rsidRPr="00606953" w:rsidRDefault="00A85485" w:rsidP="00A85485">
      <w:pPr>
        <w:pStyle w:val="Odstavekseznama"/>
        <w:numPr>
          <w:ilvl w:val="0"/>
          <w:numId w:val="6"/>
        </w:numPr>
        <w:autoSpaceDE w:val="0"/>
        <w:autoSpaceDN w:val="0"/>
        <w:adjustRightInd w:val="0"/>
        <w:jc w:val="both"/>
        <w:rPr>
          <w:rFonts w:eastAsiaTheme="minorHAnsi"/>
          <w:lang w:eastAsia="en-US"/>
        </w:rPr>
      </w:pPr>
      <w:r w:rsidRPr="00606953">
        <w:rPr>
          <w:rFonts w:eastAsiaTheme="minorHAnsi"/>
          <w:lang w:eastAsia="en-US"/>
        </w:rPr>
        <w:t xml:space="preserve">Za sklop </w:t>
      </w:r>
      <w:r>
        <w:rPr>
          <w:rFonts w:eastAsiaTheme="minorHAnsi"/>
          <w:lang w:eastAsia="en-US"/>
        </w:rPr>
        <w:t>9</w:t>
      </w:r>
      <w:r w:rsidRPr="00606953">
        <w:rPr>
          <w:rFonts w:eastAsiaTheme="minorHAnsi"/>
          <w:lang w:eastAsia="en-US"/>
        </w:rPr>
        <w:t>: predvidoma od 01.05.2025 do 09.06.2026</w:t>
      </w:r>
    </w:p>
    <w:p w14:paraId="64EBBA39" w14:textId="77777777" w:rsidR="00A85485" w:rsidRPr="00606953" w:rsidRDefault="00A85485" w:rsidP="00A85485">
      <w:pPr>
        <w:pStyle w:val="Odstavekseznama"/>
        <w:autoSpaceDE w:val="0"/>
        <w:autoSpaceDN w:val="0"/>
        <w:adjustRightInd w:val="0"/>
        <w:ind w:left="720"/>
        <w:jc w:val="both"/>
        <w:rPr>
          <w:rFonts w:eastAsiaTheme="minorHAnsi"/>
          <w:lang w:eastAsia="en-US"/>
        </w:rPr>
      </w:pPr>
    </w:p>
    <w:p w14:paraId="5EC0AC72" w14:textId="77777777" w:rsidR="00606953" w:rsidRDefault="00606953" w:rsidP="00606953">
      <w:pPr>
        <w:pStyle w:val="Odstavekseznama"/>
        <w:autoSpaceDE w:val="0"/>
        <w:autoSpaceDN w:val="0"/>
        <w:adjustRightInd w:val="0"/>
        <w:ind w:left="720"/>
        <w:jc w:val="both"/>
        <w:rPr>
          <w:rFonts w:eastAsiaTheme="minorHAnsi"/>
          <w:color w:val="FF0000"/>
          <w:lang w:eastAsia="en-US"/>
        </w:rPr>
      </w:pPr>
    </w:p>
    <w:p w14:paraId="5AEE32A5" w14:textId="77777777" w:rsidR="007B1CF1" w:rsidRPr="00CB66C5" w:rsidRDefault="007B1CF1" w:rsidP="00CB66C5">
      <w:pPr>
        <w:autoSpaceDE w:val="0"/>
        <w:autoSpaceDN w:val="0"/>
        <w:adjustRightInd w:val="0"/>
        <w:jc w:val="both"/>
        <w:rPr>
          <w:rStyle w:val="Bodytext"/>
          <w:rFonts w:ascii="Times New Roman" w:eastAsiaTheme="minorHAnsi" w:hAnsi="Times New Roman" w:cs="Times New Roman"/>
          <w:color w:val="000000" w:themeColor="text1"/>
          <w:sz w:val="24"/>
          <w:szCs w:val="24"/>
          <w:shd w:val="clear" w:color="auto" w:fill="auto"/>
          <w:lang w:eastAsia="en-US"/>
        </w:rPr>
      </w:pPr>
    </w:p>
    <w:p w14:paraId="56EB4BC9" w14:textId="0F07BFAB" w:rsidR="00BC61C6" w:rsidRDefault="00BC61C6" w:rsidP="00BC61C6">
      <w:pPr>
        <w:rPr>
          <w:b/>
        </w:rPr>
      </w:pPr>
      <w:r>
        <w:rPr>
          <w:b/>
        </w:rPr>
        <w:lastRenderedPageBreak/>
        <w:t>11.</w:t>
      </w:r>
      <w:r w:rsidR="00C27D43">
        <w:rPr>
          <w:b/>
        </w:rPr>
        <w:t>8</w:t>
      </w:r>
      <w:r>
        <w:rPr>
          <w:b/>
        </w:rPr>
        <w:t xml:space="preserve">  Soglasje podizvajalca za neposredno plačilo</w:t>
      </w:r>
    </w:p>
    <w:p w14:paraId="1BC74F77" w14:textId="77777777" w:rsidR="00BC61C6" w:rsidRDefault="00BC61C6" w:rsidP="00BC61C6">
      <w:pPr>
        <w:rPr>
          <w:b/>
        </w:rPr>
      </w:pPr>
    </w:p>
    <w:p w14:paraId="48403BDB" w14:textId="77777777"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Neposredna plačila podizvajalcu so obvezna v primeru, ko podizvajalec zahteva neposredno plačilo in je v ponudbi priložena zahteva podizvajalca za neposredno plačilo.</w:t>
      </w:r>
    </w:p>
    <w:p w14:paraId="6345202A" w14:textId="418745E6" w:rsidR="00BC61C6" w:rsidRPr="00C27D43" w:rsidRDefault="00077526" w:rsidP="00077526">
      <w:pPr>
        <w:pStyle w:val="Odstavekseznama"/>
        <w:numPr>
          <w:ilvl w:val="1"/>
          <w:numId w:val="9"/>
        </w:numPr>
        <w:rPr>
          <w:b/>
        </w:rPr>
      </w:pPr>
      <w:r>
        <w:rPr>
          <w:b/>
        </w:rPr>
        <w:t xml:space="preserve"> </w:t>
      </w:r>
      <w:r w:rsidR="00BC61C6" w:rsidRPr="00C27D43">
        <w:rPr>
          <w:b/>
        </w:rPr>
        <w:t>Priprava ponudb</w:t>
      </w:r>
    </w:p>
    <w:p w14:paraId="6DEFE2C4" w14:textId="77777777" w:rsidR="00BC61C6" w:rsidRDefault="00BC61C6" w:rsidP="00BC61C6">
      <w:pPr>
        <w:rPr>
          <w:rFonts w:eastAsia="Arial Unicode MS"/>
          <w:b/>
          <w:bCs/>
        </w:rPr>
      </w:pPr>
    </w:p>
    <w:p w14:paraId="26DB6E8B" w14:textId="288142AE" w:rsidR="00BC61C6" w:rsidRPr="00C27D43" w:rsidRDefault="00C27D43" w:rsidP="00C27D43">
      <w:pPr>
        <w:rPr>
          <w:rFonts w:eastAsia="Arial Unicode MS"/>
          <w:b/>
          <w:bCs/>
        </w:rPr>
      </w:pPr>
      <w:r>
        <w:rPr>
          <w:rFonts w:eastAsia="Arial Unicode MS"/>
          <w:b/>
          <w:bCs/>
        </w:rPr>
        <w:t xml:space="preserve">11.9.1 </w:t>
      </w:r>
      <w:r w:rsidR="00BC61C6" w:rsidRPr="00C27D43">
        <w:rPr>
          <w:rFonts w:eastAsia="Arial Unicode MS"/>
          <w:b/>
          <w:bCs/>
        </w:rPr>
        <w:t>Skupna ponudba</w:t>
      </w:r>
    </w:p>
    <w:p w14:paraId="4B2C8F5B" w14:textId="77777777" w:rsidR="00BC61C6" w:rsidRDefault="00BC61C6" w:rsidP="00BC61C6">
      <w:pPr>
        <w:rPr>
          <w:rFonts w:eastAsia="Arial Unicode MS"/>
          <w:b/>
          <w:bCs/>
        </w:rPr>
      </w:pPr>
    </w:p>
    <w:p w14:paraId="07846D21" w14:textId="77777777" w:rsidR="00BC61C6" w:rsidRDefault="00BC61C6" w:rsidP="00BC61C6">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skupina ponudnikov predloži skupno ponudbo, mora vsak ponudnik izpolnjevati vse pogoje iz točke 9.1.1. teh navodil, pogoj iz točke 9.1.2. pa le, v kolikor bo v skupni ponudbi nastopal kot dobavitelj posameznega </w:t>
      </w:r>
      <w:r w:rsidR="00B95B08">
        <w:rPr>
          <w:rStyle w:val="Bodytext"/>
          <w:rFonts w:ascii="Times New Roman" w:hAnsi="Times New Roman" w:cs="Times New Roman"/>
          <w:sz w:val="24"/>
          <w:szCs w:val="24"/>
        </w:rPr>
        <w:t xml:space="preserve">sklopa </w:t>
      </w:r>
      <w:r>
        <w:rPr>
          <w:rStyle w:val="Bodytext"/>
          <w:rFonts w:ascii="Times New Roman" w:hAnsi="Times New Roman" w:cs="Times New Roman"/>
          <w:sz w:val="24"/>
          <w:szCs w:val="24"/>
        </w:rPr>
        <w:t>predmetnih artiklov.</w:t>
      </w:r>
    </w:p>
    <w:p w14:paraId="7E5B4102" w14:textId="77777777"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0DD9E882" w14:textId="77777777" w:rsidR="00BC61C6" w:rsidRDefault="00BC61C6" w:rsidP="00BC61C6">
      <w:pPr>
        <w:pStyle w:val="Bodytext1"/>
        <w:shd w:val="clear" w:color="auto" w:fill="auto"/>
        <w:spacing w:line="240" w:lineRule="auto"/>
        <w:ind w:firstLine="0"/>
        <w:jc w:val="both"/>
      </w:pPr>
      <w:r>
        <w:rPr>
          <w:rStyle w:val="Bodytext"/>
          <w:rFonts w:ascii="Times New Roman" w:hAnsi="Times New Roman" w:cs="Times New Roman"/>
          <w:sz w:val="24"/>
          <w:szCs w:val="24"/>
        </w:rPr>
        <w:t>Vsi ponudniki v skupni ponudbi morajo izpolniti ESPD posamično in v njem navesti vse zahtevane podatke.</w:t>
      </w:r>
    </w:p>
    <w:p w14:paraId="7BB98396" w14:textId="77777777" w:rsidR="00BC61C6" w:rsidRDefault="00BC61C6" w:rsidP="00BC61C6">
      <w:pPr>
        <w:pStyle w:val="Bodytext1"/>
        <w:widowControl w:val="0"/>
        <w:shd w:val="clear" w:color="auto" w:fill="auto"/>
        <w:tabs>
          <w:tab w:val="left" w:pos="222"/>
        </w:tabs>
        <w:spacing w:after="0" w:line="240" w:lineRule="auto"/>
        <w:ind w:firstLine="0"/>
        <w:jc w:val="both"/>
        <w:rPr>
          <w:sz w:val="24"/>
          <w:szCs w:val="24"/>
        </w:rPr>
      </w:pPr>
      <w:r>
        <w:rPr>
          <w:rStyle w:val="Bodytext"/>
          <w:rFonts w:ascii="Times New Roman" w:hAnsi="Times New Roman" w:cs="Times New Roman"/>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Pr>
          <w:rStyle w:val="Bodytext2"/>
          <w:rFonts w:ascii="Times New Roman" w:hAnsi="Times New Roman" w:cs="Times New Roman"/>
          <w:sz w:val="24"/>
          <w:szCs w:val="24"/>
        </w:rPr>
        <w:t xml:space="preserve">. </w:t>
      </w:r>
      <w:r>
        <w:rPr>
          <w:rStyle w:val="Bodytext"/>
          <w:rFonts w:ascii="Times New Roman" w:hAnsi="Times New Roman" w:cs="Times New Roman"/>
          <w:sz w:val="24"/>
          <w:szCs w:val="24"/>
        </w:rPr>
        <w:t>Ne glede na to pa ponudniki odgovarjajo naročniku solidarno.</w:t>
      </w:r>
    </w:p>
    <w:p w14:paraId="16FA12D2" w14:textId="77777777" w:rsidR="00B26B81" w:rsidRDefault="00B26B81" w:rsidP="00BC61C6">
      <w:pPr>
        <w:rPr>
          <w:rFonts w:eastAsia="Arial Unicode MS"/>
          <w:b/>
          <w:bCs/>
        </w:rPr>
      </w:pPr>
    </w:p>
    <w:p w14:paraId="12B0C98D" w14:textId="372A9FD2" w:rsidR="00BC61C6" w:rsidRDefault="00B31B6C" w:rsidP="00B31B6C">
      <w:pPr>
        <w:pStyle w:val="xl38"/>
        <w:spacing w:before="0" w:beforeAutospacing="0" w:after="0" w:afterAutospacing="0"/>
        <w:rPr>
          <w:rFonts w:ascii="Times New Roman" w:hAnsi="Times New Roman" w:cs="Times New Roman"/>
        </w:rPr>
      </w:pPr>
      <w:r>
        <w:rPr>
          <w:rFonts w:ascii="Times New Roman" w:hAnsi="Times New Roman" w:cs="Times New Roman"/>
        </w:rPr>
        <w:t>11.</w:t>
      </w:r>
      <w:r w:rsidR="00C27D43">
        <w:rPr>
          <w:rFonts w:ascii="Times New Roman" w:hAnsi="Times New Roman" w:cs="Times New Roman"/>
        </w:rPr>
        <w:t>9</w:t>
      </w:r>
      <w:r>
        <w:rPr>
          <w:rFonts w:ascii="Times New Roman" w:hAnsi="Times New Roman" w:cs="Times New Roman"/>
        </w:rPr>
        <w:t>.2</w:t>
      </w:r>
      <w:r w:rsidR="00BC61C6">
        <w:rPr>
          <w:rFonts w:ascii="Times New Roman" w:hAnsi="Times New Roman" w:cs="Times New Roman"/>
        </w:rPr>
        <w:t xml:space="preserve"> Ponudba s podizvajalci</w:t>
      </w:r>
    </w:p>
    <w:p w14:paraId="2330CFBC" w14:textId="77777777" w:rsidR="00BC61C6" w:rsidRDefault="00BC61C6" w:rsidP="00BC61C6">
      <w:pPr>
        <w:pStyle w:val="xl38"/>
        <w:spacing w:before="0" w:beforeAutospacing="0" w:after="0" w:afterAutospacing="0"/>
        <w:rPr>
          <w:rFonts w:ascii="Times New Roman" w:hAnsi="Times New Roman" w:cs="Times New Roman"/>
        </w:rPr>
      </w:pPr>
    </w:p>
    <w:p w14:paraId="229E2AE7" w14:textId="7B29644F" w:rsidR="00BC61C6" w:rsidRDefault="00BC61C6" w:rsidP="00BC61C6">
      <w:pPr>
        <w:pStyle w:val="Bodytext1"/>
        <w:widowControl w:val="0"/>
        <w:shd w:val="clear" w:color="auto" w:fill="auto"/>
        <w:tabs>
          <w:tab w:val="left" w:pos="270"/>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bo ponudnik pri izvedbi naročila sodeloval s podizvajalci, mora v ESPD navesti vse podizvajalce ter vsak del javnega naročila, ki ga namerava oddati v </w:t>
      </w:r>
      <w:proofErr w:type="spellStart"/>
      <w:r>
        <w:rPr>
          <w:rStyle w:val="Bodytext"/>
          <w:rFonts w:ascii="Times New Roman" w:hAnsi="Times New Roman" w:cs="Times New Roman"/>
          <w:sz w:val="24"/>
          <w:szCs w:val="24"/>
        </w:rPr>
        <w:t>podizvajanje</w:t>
      </w:r>
      <w:proofErr w:type="spellEnd"/>
      <w:r>
        <w:rPr>
          <w:rStyle w:val="Bodytext"/>
          <w:rFonts w:ascii="Times New Roman" w:hAnsi="Times New Roman" w:cs="Times New Roman"/>
          <w:sz w:val="24"/>
          <w:szCs w:val="24"/>
        </w:rPr>
        <w:t>,</w:t>
      </w:r>
      <w:r w:rsidR="00A91814">
        <w:rPr>
          <w:rStyle w:val="Bodytext"/>
          <w:rFonts w:ascii="Times New Roman" w:hAnsi="Times New Roman" w:cs="Times New Roman"/>
          <w:sz w:val="24"/>
          <w:szCs w:val="24"/>
        </w:rPr>
        <w:t xml:space="preserve"> </w:t>
      </w:r>
      <w:r>
        <w:rPr>
          <w:rStyle w:val="Bodytext"/>
          <w:rFonts w:ascii="Times New Roman" w:hAnsi="Times New Roman" w:cs="Times New Roman"/>
          <w:sz w:val="24"/>
          <w:szCs w:val="24"/>
        </w:rPr>
        <w:t>kontaktne podatke in zakonite zastopnike predlaganih podizvajalcev. Ponudnik mora v ponudbi predložiti tudi izpolnjene obrazce ESPD za vsakega podizvajalca, s katerim bo sodeloval pri naročilu.</w:t>
      </w:r>
    </w:p>
    <w:p w14:paraId="28E09DF6" w14:textId="77777777" w:rsidR="00BC61C6" w:rsidRPr="006B010F" w:rsidRDefault="00BC61C6" w:rsidP="00BC61C6">
      <w:pPr>
        <w:pStyle w:val="Bodytext1"/>
        <w:widowControl w:val="0"/>
        <w:shd w:val="clear" w:color="auto" w:fill="auto"/>
        <w:tabs>
          <w:tab w:val="left" w:pos="270"/>
        </w:tabs>
        <w:spacing w:after="0" w:line="240" w:lineRule="auto"/>
        <w:ind w:firstLine="0"/>
        <w:jc w:val="both"/>
        <w:rPr>
          <w:rFonts w:ascii="Times New Roman" w:hAnsi="Times New Roman" w:cs="Times New Roman"/>
          <w:sz w:val="24"/>
        </w:rPr>
      </w:pPr>
    </w:p>
    <w:p w14:paraId="4C18A921" w14:textId="77777777" w:rsidR="00BC61C6" w:rsidRDefault="00BC61C6" w:rsidP="00BC61C6">
      <w:pPr>
        <w:pStyle w:val="Bodytext1"/>
        <w:widowControl w:val="0"/>
        <w:shd w:val="clear" w:color="auto" w:fill="auto"/>
        <w:tabs>
          <w:tab w:val="left" w:pos="231"/>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Kolikor bodo pri podizvajalcu obstajali razlogi za izključitev iz točke 9.1.1 teh navodil, bo naročnik podizvajalca zavrnil.</w:t>
      </w:r>
    </w:p>
    <w:p w14:paraId="691D2AC2" w14:textId="77777777" w:rsidR="00B95B08" w:rsidRPr="00B95B08" w:rsidRDefault="00B95B08" w:rsidP="00B95B08">
      <w:pPr>
        <w:rPr>
          <w:shd w:val="clear" w:color="auto" w:fill="FFFFFF"/>
        </w:rPr>
      </w:pPr>
    </w:p>
    <w:p w14:paraId="1EFE312A" w14:textId="77777777"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Podizvajalec mora izpolnjevati ustreznost za opravljanje poklicne dejavnosti iz točke 9.1.2 teh navodil le, v kolikor bo v ponudbi nastopal kot dobavitelj posameznega sklopa predmetnih artiklov.</w:t>
      </w:r>
    </w:p>
    <w:p w14:paraId="18B0E630" w14:textId="77777777" w:rsidR="00407F04" w:rsidRDefault="00407F04"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557B6F51" w14:textId="77777777"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7B6A52E2" w14:textId="77777777" w:rsidR="00B26B81" w:rsidRPr="00B26B81" w:rsidRDefault="00B26B81" w:rsidP="00BC61C6">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14:paraId="38FAADD9" w14:textId="77777777" w:rsidR="00BC61C6" w:rsidRDefault="00BC61C6" w:rsidP="00BC61C6">
      <w:pPr>
        <w:pStyle w:val="Bodytext1"/>
        <w:shd w:val="clear" w:color="auto" w:fill="auto"/>
        <w:spacing w:after="0" w:line="240" w:lineRule="auto"/>
        <w:ind w:firstLine="0"/>
        <w:jc w:val="both"/>
        <w:rPr>
          <w:sz w:val="24"/>
          <w:szCs w:val="24"/>
        </w:rPr>
      </w:pPr>
      <w:r>
        <w:rPr>
          <w:rStyle w:val="Bodytext"/>
          <w:rFonts w:ascii="Times New Roman" w:hAnsi="Times New Roman" w:cs="Times New Roman"/>
          <w:sz w:val="24"/>
          <w:szCs w:val="24"/>
        </w:rPr>
        <w:t>Izbrani ponudnik v razmerju do naročnika v celoti odgovarja za izvedbo naročila.</w:t>
      </w:r>
    </w:p>
    <w:p w14:paraId="03EC4084" w14:textId="77777777" w:rsidR="00BC61C6" w:rsidRDefault="00BC61C6" w:rsidP="00BC61C6">
      <w:pPr>
        <w:pStyle w:val="xl38"/>
        <w:spacing w:before="0" w:beforeAutospacing="0" w:after="0" w:afterAutospacing="0"/>
        <w:jc w:val="both"/>
        <w:rPr>
          <w:rFonts w:ascii="Times New Roman" w:hAnsi="Times New Roman" w:cs="Times New Roman"/>
        </w:rPr>
      </w:pPr>
    </w:p>
    <w:p w14:paraId="1973C3E6" w14:textId="7512341A" w:rsidR="00BC61C6" w:rsidRPr="00A118C5" w:rsidRDefault="00BC61C6" w:rsidP="00BC61C6">
      <w:pPr>
        <w:jc w:val="both"/>
        <w:rPr>
          <w:b/>
        </w:rPr>
      </w:pPr>
      <w:r w:rsidRPr="00A118C5">
        <w:rPr>
          <w:b/>
        </w:rPr>
        <w:t>11.</w:t>
      </w:r>
      <w:r w:rsidR="00C27D43">
        <w:rPr>
          <w:b/>
        </w:rPr>
        <w:t>9</w:t>
      </w:r>
      <w:r w:rsidRPr="00A118C5">
        <w:rPr>
          <w:b/>
        </w:rPr>
        <w:t>.3 Variantne ponudbe</w:t>
      </w:r>
    </w:p>
    <w:p w14:paraId="092F0E06" w14:textId="77777777" w:rsidR="00BC61C6" w:rsidRPr="00A118C5" w:rsidRDefault="00BC61C6" w:rsidP="00BC61C6">
      <w:pPr>
        <w:jc w:val="both"/>
        <w:rPr>
          <w:b/>
        </w:rPr>
      </w:pPr>
    </w:p>
    <w:p w14:paraId="6D39A9E2" w14:textId="61832AF0" w:rsidR="00BC61C6" w:rsidRDefault="00BC61C6" w:rsidP="00407F04">
      <w:pPr>
        <w:pStyle w:val="Brezrazmikov"/>
        <w:rPr>
          <w:rStyle w:val="Bodytext"/>
          <w:rFonts w:ascii="Times New Roman" w:hAnsi="Times New Roman" w:cs="Times New Roman"/>
          <w:sz w:val="24"/>
          <w:szCs w:val="24"/>
        </w:rPr>
      </w:pPr>
      <w:r w:rsidRPr="00A118C5">
        <w:rPr>
          <w:rStyle w:val="Bodytext"/>
          <w:rFonts w:ascii="Times New Roman" w:hAnsi="Times New Roman" w:cs="Times New Roman"/>
          <w:sz w:val="24"/>
          <w:szCs w:val="24"/>
        </w:rPr>
        <w:t>Variantne ponudbe niso dopuščene.</w:t>
      </w:r>
    </w:p>
    <w:p w14:paraId="00131F18" w14:textId="789C9064" w:rsidR="009F41D4" w:rsidRDefault="009F41D4" w:rsidP="00407F04">
      <w:pPr>
        <w:pStyle w:val="Brezrazmikov"/>
        <w:rPr>
          <w:rStyle w:val="Bodytext"/>
          <w:rFonts w:ascii="Times New Roman" w:hAnsi="Times New Roman" w:cs="Times New Roman"/>
          <w:sz w:val="24"/>
          <w:szCs w:val="24"/>
        </w:rPr>
      </w:pPr>
    </w:p>
    <w:p w14:paraId="295C40C5" w14:textId="77777777" w:rsidR="009F41D4" w:rsidRDefault="009F41D4" w:rsidP="00407F04">
      <w:pPr>
        <w:pStyle w:val="Brezrazmikov"/>
        <w:rPr>
          <w:rStyle w:val="Bodytext"/>
          <w:rFonts w:ascii="Times New Roman" w:hAnsi="Times New Roman" w:cs="Times New Roman"/>
          <w:sz w:val="24"/>
          <w:szCs w:val="24"/>
        </w:rPr>
      </w:pPr>
    </w:p>
    <w:p w14:paraId="58373BA9" w14:textId="77777777" w:rsidR="00407F04" w:rsidRPr="00A118C5" w:rsidRDefault="00407F04" w:rsidP="00407F04">
      <w:pPr>
        <w:pStyle w:val="Brezrazmikov"/>
      </w:pPr>
    </w:p>
    <w:p w14:paraId="59F8A646" w14:textId="1A46336F" w:rsidR="00BC61C6" w:rsidRDefault="00BC61C6" w:rsidP="00BC61C6">
      <w:pPr>
        <w:jc w:val="both"/>
        <w:rPr>
          <w:b/>
        </w:rPr>
      </w:pPr>
      <w:r>
        <w:rPr>
          <w:b/>
        </w:rPr>
        <w:t>11.</w:t>
      </w:r>
      <w:r w:rsidR="00C27D43">
        <w:rPr>
          <w:b/>
        </w:rPr>
        <w:t>9</w:t>
      </w:r>
      <w:r>
        <w:rPr>
          <w:b/>
        </w:rPr>
        <w:t>.4 Jezik ponudbe</w:t>
      </w:r>
    </w:p>
    <w:p w14:paraId="330FAA24" w14:textId="77777777" w:rsidR="00BC61C6" w:rsidRDefault="00BC61C6" w:rsidP="00BC61C6">
      <w:pPr>
        <w:jc w:val="both"/>
        <w:rPr>
          <w:b/>
        </w:rPr>
      </w:pPr>
    </w:p>
    <w:p w14:paraId="7AFEF154" w14:textId="77777777" w:rsidR="00B95B08" w:rsidRPr="00B31B6C" w:rsidRDefault="00BC61C6" w:rsidP="00BC61C6">
      <w:pPr>
        <w:pStyle w:val="Bodytext1"/>
        <w:shd w:val="clear" w:color="auto" w:fill="auto"/>
        <w:ind w:firstLine="0"/>
        <w:jc w:val="both"/>
        <w:rPr>
          <w:rStyle w:val="Bodytext"/>
          <w:sz w:val="24"/>
          <w:szCs w:val="24"/>
          <w:shd w:val="clear" w:color="auto" w:fill="auto"/>
        </w:rPr>
      </w:pPr>
      <w:r>
        <w:rPr>
          <w:rStyle w:val="Bodytext"/>
          <w:rFonts w:ascii="Times New Roman" w:hAnsi="Times New Roman" w:cs="Times New Roman"/>
          <w:sz w:val="24"/>
          <w:szCs w:val="24"/>
        </w:rPr>
        <w:t>Postopek javnega naročanja poteka v slovenskem jeziku. Vsi dokumenti v zvezi s ponudbo morajo biti v slovenskem jeziku.</w:t>
      </w:r>
    </w:p>
    <w:p w14:paraId="217D23F2" w14:textId="77777777"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14:paraId="734A48FC" w14:textId="532D912B" w:rsidR="00A85485" w:rsidRDefault="00BC61C6" w:rsidP="005E4FF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zahteve naročnika mora ponudnik zagotoviti prevod v slovenski jezik (na svoje stroške).</w:t>
      </w:r>
    </w:p>
    <w:p w14:paraId="0D956DC2" w14:textId="31E1EE1E" w:rsidR="00BC61C6" w:rsidRDefault="00BC61C6" w:rsidP="00077526">
      <w:pPr>
        <w:pStyle w:val="Bodytext1"/>
        <w:numPr>
          <w:ilvl w:val="2"/>
          <w:numId w:val="10"/>
        </w:numPr>
        <w:shd w:val="clear" w:color="auto" w:fill="auto"/>
        <w:spacing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Veljavnost ponudbe</w:t>
      </w:r>
    </w:p>
    <w:p w14:paraId="5B6D4227" w14:textId="16270307" w:rsidR="00A85485" w:rsidRPr="00CB66C5" w:rsidRDefault="00BC61C6" w:rsidP="00BC61C6">
      <w:pPr>
        <w:pStyle w:val="Bodytext1"/>
        <w:shd w:val="clear" w:color="auto" w:fill="auto"/>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 xml:space="preserve">Ponudba mora veljati najmanj </w:t>
      </w:r>
      <w:r w:rsidR="00A118C5" w:rsidRPr="00393347">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 xml:space="preserve"> mesece</w:t>
      </w:r>
      <w:r w:rsidR="00A118C5" w:rsidRPr="00393347">
        <w:rPr>
          <w:rStyle w:val="Bodytext"/>
          <w:rFonts w:ascii="Times New Roman" w:hAnsi="Times New Roman" w:cs="Times New Roman"/>
          <w:sz w:val="24"/>
          <w:szCs w:val="24"/>
        </w:rPr>
        <w:t>v</w:t>
      </w:r>
      <w:r w:rsidRPr="00393347">
        <w:rPr>
          <w:rStyle w:val="Bodytext"/>
          <w:rFonts w:ascii="Times New Roman" w:hAnsi="Times New Roman" w:cs="Times New Roman"/>
          <w:sz w:val="24"/>
          <w:szCs w:val="24"/>
        </w:rPr>
        <w:t xml:space="preserve"> od odpiranja ponudb.</w:t>
      </w:r>
      <w:r w:rsidRPr="00393347">
        <w:rPr>
          <w:rFonts w:ascii="Times New Roman" w:hAnsi="Times New Roman" w:cs="Times New Roman"/>
          <w:sz w:val="24"/>
          <w:szCs w:val="24"/>
        </w:rPr>
        <w:t xml:space="preserve"> V </w:t>
      </w:r>
      <w:r w:rsidRPr="00393347">
        <w:rPr>
          <w:rStyle w:val="Bodytext"/>
          <w:rFonts w:ascii="Times New Roman" w:hAnsi="Times New Roman" w:cs="Times New Roman"/>
          <w:sz w:val="24"/>
          <w:szCs w:val="24"/>
        </w:rPr>
        <w:t>izjemnih okoliščinah bo naročnik</w:t>
      </w:r>
      <w:r w:rsidR="00A118C5" w:rsidRPr="00393347">
        <w:rPr>
          <w:rStyle w:val="Bodytext"/>
          <w:rFonts w:ascii="Times New Roman" w:hAnsi="Times New Roman" w:cs="Times New Roman"/>
          <w:sz w:val="24"/>
          <w:szCs w:val="24"/>
        </w:rPr>
        <w:t xml:space="preserve"> </w:t>
      </w:r>
      <w:r w:rsidRPr="00393347">
        <w:rPr>
          <w:rStyle w:val="Bodytext"/>
          <w:rFonts w:ascii="Times New Roman" w:hAnsi="Times New Roman" w:cs="Times New Roman"/>
          <w:sz w:val="24"/>
          <w:szCs w:val="24"/>
        </w:rPr>
        <w:t>zahteval, da ponudniki podaljšajo čas veljavnosti ponudb za določeno dodatno obdobje.</w:t>
      </w:r>
    </w:p>
    <w:p w14:paraId="7E58A66D" w14:textId="6205E2F6" w:rsidR="00BC61C6" w:rsidRPr="00C27D43" w:rsidRDefault="00BC61C6" w:rsidP="00077526">
      <w:pPr>
        <w:pStyle w:val="Odstavekseznama"/>
        <w:numPr>
          <w:ilvl w:val="2"/>
          <w:numId w:val="10"/>
        </w:numPr>
        <w:rPr>
          <w:b/>
        </w:rPr>
      </w:pPr>
      <w:r w:rsidRPr="00C27D43">
        <w:rPr>
          <w:b/>
        </w:rPr>
        <w:t>Stroški ponudbe</w:t>
      </w:r>
    </w:p>
    <w:p w14:paraId="29F59DCF" w14:textId="77777777" w:rsidR="00BC61C6" w:rsidRPr="00393347" w:rsidRDefault="00BC61C6" w:rsidP="00BC61C6">
      <w:pPr>
        <w:pStyle w:val="Odstavekseznama"/>
        <w:ind w:left="720"/>
        <w:rPr>
          <w:rStyle w:val="Bodytext"/>
          <w:rFonts w:ascii="Times New Roman" w:eastAsia="Times New Roman" w:hAnsi="Times New Roman" w:cs="Times New Roman"/>
          <w:color w:val="auto"/>
          <w:sz w:val="24"/>
          <w:szCs w:val="24"/>
        </w:rPr>
      </w:pPr>
    </w:p>
    <w:p w14:paraId="6EAA51EB" w14:textId="358C855C" w:rsidR="00A85485" w:rsidRDefault="00BC61C6" w:rsidP="00457823">
      <w:pPr>
        <w:pStyle w:val="Bodytext1"/>
        <w:shd w:val="clear" w:color="auto" w:fill="auto"/>
        <w:spacing w:line="190" w:lineRule="exact"/>
        <w:ind w:firstLine="0"/>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Vse stroške povezane s pripravo in predložitvijo ponudbe nosi ponudnik.</w:t>
      </w:r>
    </w:p>
    <w:p w14:paraId="6AE4DE9B" w14:textId="77777777" w:rsidR="00A85485" w:rsidRPr="00A85485" w:rsidRDefault="00A85485" w:rsidP="00457823">
      <w:pPr>
        <w:pStyle w:val="Bodytext1"/>
        <w:shd w:val="clear" w:color="auto" w:fill="auto"/>
        <w:spacing w:line="190" w:lineRule="exact"/>
        <w:ind w:firstLine="0"/>
        <w:rPr>
          <w:rFonts w:ascii="Times New Roman" w:hAnsi="Times New Roman" w:cs="Times New Roman"/>
          <w:sz w:val="24"/>
          <w:szCs w:val="24"/>
          <w:shd w:val="clear" w:color="auto" w:fill="FFFFFF"/>
        </w:rPr>
      </w:pPr>
    </w:p>
    <w:p w14:paraId="2151CDD1" w14:textId="43E51723" w:rsidR="00171DB7" w:rsidRDefault="00171DB7" w:rsidP="00077526">
      <w:pPr>
        <w:pStyle w:val="Odstavekseznama"/>
        <w:numPr>
          <w:ilvl w:val="2"/>
          <w:numId w:val="10"/>
        </w:numPr>
        <w:rPr>
          <w:b/>
        </w:rPr>
      </w:pPr>
      <w:r w:rsidRPr="00171DB7">
        <w:rPr>
          <w:b/>
        </w:rPr>
        <w:t>Zaupnost ponudbene dokumentacije</w:t>
      </w:r>
    </w:p>
    <w:p w14:paraId="46B579D9" w14:textId="77777777" w:rsidR="00F56046" w:rsidRPr="00450342" w:rsidRDefault="00F56046" w:rsidP="00F56046">
      <w:pPr>
        <w:pStyle w:val="Odstavekseznama"/>
        <w:ind w:left="720"/>
        <w:rPr>
          <w:rStyle w:val="Bodytext"/>
          <w:rFonts w:ascii="Times New Roman" w:eastAsia="Times New Roman" w:hAnsi="Times New Roman" w:cs="Times New Roman"/>
          <w:b/>
          <w:color w:val="auto"/>
          <w:sz w:val="24"/>
          <w:szCs w:val="24"/>
          <w:shd w:val="clear" w:color="auto" w:fill="auto"/>
        </w:rPr>
      </w:pPr>
    </w:p>
    <w:p w14:paraId="5A519687" w14:textId="77777777" w:rsidR="00171DB7" w:rsidRDefault="00171DB7" w:rsidP="00171DB7">
      <w:pPr>
        <w:pStyle w:val="Bodytext1"/>
        <w:shd w:val="clear" w:color="auto" w:fill="auto"/>
        <w:spacing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Ponudniki, ki z udeležbo v postopku oziroma izvajanju pogodbenih obveznosti izvedo za zaupne podatke oziroma poslovne skrivnosti, so jih dolžni varovati v skladu s predpisi.</w:t>
      </w:r>
    </w:p>
    <w:p w14:paraId="07089D73" w14:textId="77777777" w:rsidR="00171DB7" w:rsidRDefault="00171DB7" w:rsidP="00171DB7">
      <w:pPr>
        <w:pStyle w:val="Bodytext1"/>
        <w:shd w:val="clear" w:color="auto" w:fill="auto"/>
        <w:spacing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708D0789" w14:textId="77777777" w:rsidR="00171DB7" w:rsidRDefault="00171DB7" w:rsidP="00171DB7">
      <w:pPr>
        <w:pStyle w:val="Bodytext1"/>
        <w:shd w:val="clear" w:color="auto" w:fill="auto"/>
        <w:spacing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Na podlagi drugega odstavka 35. člena ZJN-3 so javni podatki specifikacije ponujenega blaga</w:t>
      </w:r>
      <w:r w:rsidR="00CE28AD">
        <w:rPr>
          <w:rStyle w:val="Bodytext"/>
          <w:rFonts w:ascii="Times New Roman" w:hAnsi="Times New Roman" w:cs="Times New Roman"/>
          <w:sz w:val="24"/>
          <w:szCs w:val="24"/>
        </w:rPr>
        <w:t>, storitve ali gradnje (naziv, proizvajalec/izvajalec in kataloška številka ter podatki iz dokazil, ki izkazujejo izpolnjevanje naročnikovih zahtev) in količina iz te specifikacije, cena na enoto, vrednost posamezne postavke in skupna vrednost iz ponudbe ter vsi tisti podatki, ki so vplivali na razvrstitev ponudbe v okviru drugih meril.</w:t>
      </w:r>
    </w:p>
    <w:p w14:paraId="6D670CE6" w14:textId="3382B6B8" w:rsidR="00CE28AD" w:rsidRDefault="00CE28AD" w:rsidP="00171DB7">
      <w:pPr>
        <w:pStyle w:val="Bodytext1"/>
        <w:shd w:val="clear" w:color="auto" w:fill="auto"/>
        <w:spacing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w:t>
      </w:r>
      <w:r>
        <w:rPr>
          <w:rStyle w:val="Bodytext"/>
          <w:rFonts w:ascii="Times New Roman" w:hAnsi="Times New Roman" w:cs="Times New Roman"/>
          <w:sz w:val="24"/>
          <w:szCs w:val="24"/>
        </w:rPr>
        <w:lastRenderedPageBreak/>
        <w:t>podatki, ki so javni na podlagi določil zakonodaje. Vsi podatki, ki so na podlagi ZJN-3 javni oziroma podatki, ki so javni na podlagi drugega zakona, ne bodo obravnavani kot poslovna skrivnost, ne glede na to, ali jih bo ponudnik opredelil oziroma označil kot take.</w:t>
      </w:r>
    </w:p>
    <w:p w14:paraId="01A83D86" w14:textId="77777777" w:rsidR="00A85485" w:rsidRPr="00393347" w:rsidRDefault="00A85485" w:rsidP="00171DB7">
      <w:pPr>
        <w:pStyle w:val="Bodytext1"/>
        <w:shd w:val="clear" w:color="auto" w:fill="auto"/>
        <w:spacing w:line="240" w:lineRule="auto"/>
        <w:ind w:firstLine="0"/>
        <w:jc w:val="both"/>
        <w:rPr>
          <w:rStyle w:val="Bodytext"/>
          <w:rFonts w:ascii="Times New Roman" w:hAnsi="Times New Roman" w:cs="Times New Roman"/>
          <w:sz w:val="24"/>
          <w:szCs w:val="24"/>
        </w:rPr>
      </w:pPr>
    </w:p>
    <w:p w14:paraId="2566D6C2" w14:textId="77777777"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12. Odstop od izvedbe javnega naročila</w:t>
      </w:r>
    </w:p>
    <w:p w14:paraId="7549860C" w14:textId="77777777" w:rsidR="00BC61C6" w:rsidRPr="00393347" w:rsidRDefault="00BC61C6" w:rsidP="00BC61C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lahko na podlagi osmega odstavka 90. člena ZJN-3 po sprejemu odločitve o oddaji naročila do sklenitve </w:t>
      </w:r>
      <w:r w:rsidRPr="00393347">
        <w:rPr>
          <w:rStyle w:val="Bodytext"/>
          <w:rFonts w:ascii="Times New Roman" w:hAnsi="Times New Roman" w:cs="Times New Roman"/>
          <w:color w:val="000000" w:themeColor="text1"/>
          <w:sz w:val="24"/>
          <w:szCs w:val="24"/>
        </w:rPr>
        <w:t xml:space="preserve">okvirnega sporazuma </w:t>
      </w:r>
      <w:r w:rsidRPr="00393347">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ali da se pri naročniku pojavi utemeljen sum, da je bila ali bi lahko bila vsebina </w:t>
      </w:r>
      <w:r w:rsidR="00C6252C" w:rsidRPr="00393347">
        <w:rPr>
          <w:rStyle w:val="Bodytext"/>
          <w:rFonts w:ascii="Times New Roman" w:hAnsi="Times New Roman" w:cs="Times New Roman"/>
          <w:sz w:val="24"/>
          <w:szCs w:val="24"/>
        </w:rPr>
        <w:t>okvirnega sporazuma oziroma pogodbe</w:t>
      </w:r>
      <w:r w:rsidRPr="00393347">
        <w:rPr>
          <w:rStyle w:val="Bodytext"/>
          <w:rFonts w:ascii="Times New Roman" w:hAnsi="Times New Roman" w:cs="Times New Roman"/>
          <w:sz w:val="24"/>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0A875B2" w14:textId="77777777"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 xml:space="preserve">13. </w:t>
      </w:r>
      <w:r w:rsidR="001C5D0D">
        <w:rPr>
          <w:rFonts w:ascii="Times New Roman" w:hAnsi="Times New Roman" w:cs="Times New Roman"/>
          <w:b/>
          <w:sz w:val="24"/>
          <w:szCs w:val="24"/>
        </w:rPr>
        <w:t>Sklenitev pogodbe</w:t>
      </w:r>
    </w:p>
    <w:p w14:paraId="79B7E08A" w14:textId="77777777" w:rsidR="00BC61C6" w:rsidRPr="00393347" w:rsidRDefault="00B26B81" w:rsidP="00B26B81">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w:t>
      </w:r>
      <w:r w:rsidR="00BC61C6" w:rsidRPr="00393347">
        <w:rPr>
          <w:rStyle w:val="Bodytext"/>
          <w:rFonts w:ascii="Times New Roman" w:hAnsi="Times New Roman" w:cs="Times New Roman"/>
          <w:sz w:val="24"/>
          <w:szCs w:val="24"/>
        </w:rPr>
        <w:t xml:space="preserve">skladu s šestim odstavkom 14. člena Zakona o integriteti in preprečevanju korupcije (Uradni list RS št. 69/11; v nadaljevanju: </w:t>
      </w:r>
      <w:proofErr w:type="spellStart"/>
      <w:r w:rsidR="00BC61C6" w:rsidRPr="00393347">
        <w:rPr>
          <w:rStyle w:val="Bodytext"/>
          <w:rFonts w:ascii="Times New Roman" w:hAnsi="Times New Roman" w:cs="Times New Roman"/>
          <w:sz w:val="24"/>
          <w:szCs w:val="24"/>
        </w:rPr>
        <w:t>ZIntPK</w:t>
      </w:r>
      <w:proofErr w:type="spellEnd"/>
      <w:r w:rsidR="00BC61C6" w:rsidRPr="00393347">
        <w:rPr>
          <w:rStyle w:val="Bodytext"/>
          <w:rFonts w:ascii="Times New Roman" w:hAnsi="Times New Roman" w:cs="Times New Roman"/>
          <w:sz w:val="24"/>
          <w:szCs w:val="24"/>
        </w:rPr>
        <w:t xml:space="preserve">) je dolžan izbrani ponudnik na poziv naročnika, pred podpisom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podatk</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o navedenih dejstvih, bo to imelo za posledico ničnost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w:t>
      </w:r>
    </w:p>
    <w:p w14:paraId="1E2DF4C9" w14:textId="77777777" w:rsidR="00BC61C6" w:rsidRPr="00393347" w:rsidRDefault="00BC61C6" w:rsidP="00BC61C6">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p>
    <w:p w14:paraId="6414972A" w14:textId="72655142" w:rsidR="008D70FA"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Izbrani ponudnik podpiše in vrn</w:t>
      </w:r>
      <w:r w:rsidR="00B26B81">
        <w:rPr>
          <w:rStyle w:val="Bodytext"/>
          <w:rFonts w:ascii="Times New Roman" w:hAnsi="Times New Roman" w:cs="Times New Roman"/>
          <w:sz w:val="24"/>
          <w:szCs w:val="24"/>
        </w:rPr>
        <w:t>e</w:t>
      </w:r>
      <w:r w:rsidRPr="00393347">
        <w:rPr>
          <w:rStyle w:val="Bodytext"/>
          <w:rFonts w:ascii="Times New Roman" w:hAnsi="Times New Roman" w:cs="Times New Roman"/>
          <w:sz w:val="24"/>
          <w:szCs w:val="24"/>
        </w:rPr>
        <w:t xml:space="preserve"> naročniku </w:t>
      </w:r>
      <w:r w:rsidR="008D70FA">
        <w:rPr>
          <w:rStyle w:val="Bodytext"/>
          <w:rFonts w:ascii="Times New Roman" w:hAnsi="Times New Roman" w:cs="Times New Roman"/>
          <w:sz w:val="24"/>
          <w:szCs w:val="24"/>
        </w:rPr>
        <w:t>pogodbo</w:t>
      </w:r>
      <w:r w:rsidRPr="00393347">
        <w:rPr>
          <w:rStyle w:val="Bodytext"/>
          <w:rFonts w:ascii="Times New Roman" w:hAnsi="Times New Roman" w:cs="Times New Roman"/>
          <w:sz w:val="24"/>
          <w:szCs w:val="24"/>
        </w:rPr>
        <w:t xml:space="preserve"> v roku </w:t>
      </w:r>
      <w:r w:rsidR="005E6DED">
        <w:rPr>
          <w:rStyle w:val="Bodytext"/>
          <w:rFonts w:ascii="Times New Roman" w:hAnsi="Times New Roman" w:cs="Times New Roman"/>
          <w:sz w:val="24"/>
          <w:szCs w:val="24"/>
        </w:rPr>
        <w:t>8</w:t>
      </w:r>
      <w:r w:rsidRPr="00393347">
        <w:rPr>
          <w:rStyle w:val="Bodytext"/>
          <w:rFonts w:ascii="Times New Roman" w:hAnsi="Times New Roman" w:cs="Times New Roman"/>
          <w:sz w:val="24"/>
          <w:szCs w:val="24"/>
        </w:rPr>
        <w:t xml:space="preserve"> (</w:t>
      </w:r>
      <w:r w:rsidR="005E6DED">
        <w:rPr>
          <w:rStyle w:val="Bodytext"/>
          <w:rFonts w:ascii="Times New Roman" w:hAnsi="Times New Roman" w:cs="Times New Roman"/>
          <w:sz w:val="24"/>
          <w:szCs w:val="24"/>
        </w:rPr>
        <w:t>osmih</w:t>
      </w:r>
      <w:r w:rsidRPr="00393347">
        <w:rPr>
          <w:rStyle w:val="Bodytext"/>
          <w:rFonts w:ascii="Times New Roman" w:hAnsi="Times New Roman" w:cs="Times New Roman"/>
          <w:sz w:val="24"/>
          <w:szCs w:val="24"/>
        </w:rPr>
        <w:t>)  dni po prejemu s strani naročnika podpisane</w:t>
      </w:r>
      <w:r w:rsidR="00D72789">
        <w:rPr>
          <w:rStyle w:val="Bodytext"/>
          <w:rFonts w:ascii="Times New Roman" w:hAnsi="Times New Roman" w:cs="Times New Roman"/>
          <w:sz w:val="24"/>
          <w:szCs w:val="24"/>
        </w:rPr>
        <w:t xml:space="preserve"> pogodbe</w:t>
      </w:r>
      <w:r w:rsidR="008D70FA">
        <w:rPr>
          <w:rStyle w:val="Bodytext"/>
          <w:rFonts w:ascii="Times New Roman" w:hAnsi="Times New Roman" w:cs="Times New Roman"/>
          <w:sz w:val="24"/>
          <w:szCs w:val="24"/>
        </w:rPr>
        <w:t>.</w:t>
      </w:r>
    </w:p>
    <w:p w14:paraId="04F7FF6D" w14:textId="29DFC8A9" w:rsidR="00E424F3" w:rsidRPr="00393347" w:rsidRDefault="00E424F3" w:rsidP="00BC61C6">
      <w:pPr>
        <w:pStyle w:val="Bodytext1"/>
        <w:shd w:val="clear" w:color="auto" w:fill="auto"/>
        <w:spacing w:line="240" w:lineRule="auto"/>
        <w:ind w:firstLine="0"/>
        <w:jc w:val="both"/>
        <w:rPr>
          <w:rFonts w:ascii="Times New Roman" w:hAnsi="Times New Roman" w:cs="Times New Roman"/>
          <w:sz w:val="24"/>
          <w:szCs w:val="24"/>
        </w:rPr>
      </w:pPr>
      <w:r w:rsidRPr="00E424F3">
        <w:rPr>
          <w:rFonts w:ascii="Times New Roman" w:hAnsi="Times New Roman" w:cs="Times New Roman"/>
          <w:sz w:val="24"/>
          <w:szCs w:val="24"/>
        </w:rPr>
        <w:t xml:space="preserve">Če izbrani ponudnik ne pristopi k podpisu </w:t>
      </w:r>
      <w:r w:rsidR="00CB66C5">
        <w:rPr>
          <w:rFonts w:ascii="Times New Roman" w:hAnsi="Times New Roman" w:cs="Times New Roman"/>
          <w:sz w:val="24"/>
          <w:szCs w:val="24"/>
        </w:rPr>
        <w:t>pogodbe</w:t>
      </w:r>
      <w:r w:rsidRPr="00E424F3">
        <w:rPr>
          <w:rFonts w:ascii="Times New Roman" w:hAnsi="Times New Roman" w:cs="Times New Roman"/>
          <w:sz w:val="24"/>
          <w:szCs w:val="24"/>
        </w:rPr>
        <w:t xml:space="preserve"> v </w:t>
      </w:r>
      <w:r w:rsidR="00B95B08">
        <w:rPr>
          <w:rFonts w:ascii="Times New Roman" w:hAnsi="Times New Roman" w:cs="Times New Roman"/>
          <w:sz w:val="24"/>
          <w:szCs w:val="24"/>
        </w:rPr>
        <w:t xml:space="preserve">roku </w:t>
      </w:r>
      <w:r w:rsidR="005E6DED">
        <w:rPr>
          <w:rFonts w:ascii="Times New Roman" w:hAnsi="Times New Roman" w:cs="Times New Roman"/>
          <w:sz w:val="24"/>
          <w:szCs w:val="24"/>
        </w:rPr>
        <w:t>osmih</w:t>
      </w:r>
      <w:r w:rsidR="00B95B08">
        <w:rPr>
          <w:rFonts w:ascii="Times New Roman" w:hAnsi="Times New Roman" w:cs="Times New Roman"/>
          <w:sz w:val="24"/>
          <w:szCs w:val="24"/>
        </w:rPr>
        <w:t xml:space="preserve"> (</w:t>
      </w:r>
      <w:r w:rsidR="005E6DED">
        <w:rPr>
          <w:rFonts w:ascii="Times New Roman" w:hAnsi="Times New Roman" w:cs="Times New Roman"/>
          <w:sz w:val="24"/>
          <w:szCs w:val="24"/>
        </w:rPr>
        <w:t>8</w:t>
      </w:r>
      <w:r w:rsidR="00B95B08">
        <w:rPr>
          <w:rFonts w:ascii="Times New Roman" w:hAnsi="Times New Roman" w:cs="Times New Roman"/>
          <w:sz w:val="24"/>
          <w:szCs w:val="24"/>
        </w:rPr>
        <w:t xml:space="preserve">)  dni </w:t>
      </w:r>
      <w:r w:rsidRPr="00E424F3">
        <w:rPr>
          <w:rFonts w:ascii="Times New Roman" w:hAnsi="Times New Roman" w:cs="Times New Roman"/>
          <w:sz w:val="24"/>
          <w:szCs w:val="24"/>
        </w:rPr>
        <w:t xml:space="preserve">ali naročniku v roku </w:t>
      </w:r>
      <w:r w:rsidR="00D72789">
        <w:rPr>
          <w:rFonts w:ascii="Times New Roman" w:hAnsi="Times New Roman" w:cs="Times New Roman"/>
          <w:sz w:val="24"/>
          <w:szCs w:val="24"/>
        </w:rPr>
        <w:t>desetih</w:t>
      </w:r>
      <w:r w:rsidRPr="00E424F3">
        <w:rPr>
          <w:rFonts w:ascii="Times New Roman" w:hAnsi="Times New Roman" w:cs="Times New Roman"/>
          <w:sz w:val="24"/>
          <w:szCs w:val="24"/>
        </w:rPr>
        <w:t xml:space="preserve"> (1</w:t>
      </w:r>
      <w:r w:rsidR="00D72789">
        <w:rPr>
          <w:rFonts w:ascii="Times New Roman" w:hAnsi="Times New Roman" w:cs="Times New Roman"/>
          <w:sz w:val="24"/>
          <w:szCs w:val="24"/>
        </w:rPr>
        <w:t>0</w:t>
      </w:r>
      <w:r w:rsidRPr="00E424F3">
        <w:rPr>
          <w:rFonts w:ascii="Times New Roman" w:hAnsi="Times New Roman" w:cs="Times New Roman"/>
          <w:sz w:val="24"/>
          <w:szCs w:val="24"/>
        </w:rPr>
        <w:t xml:space="preserve">) </w:t>
      </w:r>
      <w:r w:rsidR="005E6DED">
        <w:rPr>
          <w:rFonts w:ascii="Times New Roman" w:hAnsi="Times New Roman" w:cs="Times New Roman"/>
          <w:sz w:val="24"/>
          <w:szCs w:val="24"/>
        </w:rPr>
        <w:t xml:space="preserve"> </w:t>
      </w:r>
      <w:r w:rsidRPr="00E424F3">
        <w:rPr>
          <w:rFonts w:ascii="Times New Roman" w:hAnsi="Times New Roman" w:cs="Times New Roman"/>
          <w:sz w:val="24"/>
          <w:szCs w:val="24"/>
        </w:rPr>
        <w:t xml:space="preserve">dni po </w:t>
      </w:r>
      <w:r w:rsidR="00CB15F5">
        <w:rPr>
          <w:rFonts w:ascii="Times New Roman" w:hAnsi="Times New Roman" w:cs="Times New Roman"/>
          <w:sz w:val="24"/>
          <w:szCs w:val="24"/>
        </w:rPr>
        <w:t xml:space="preserve">sklenitvi pogodbe </w:t>
      </w:r>
      <w:r w:rsidRPr="00E424F3">
        <w:rPr>
          <w:rFonts w:ascii="Times New Roman" w:hAnsi="Times New Roman" w:cs="Times New Roman"/>
          <w:sz w:val="24"/>
          <w:szCs w:val="24"/>
        </w:rPr>
        <w:t xml:space="preserve">ne predloži dokumenta zavarovanja za dobro izvedbo pogodbenih obveznosti, </w:t>
      </w:r>
      <w:r w:rsidR="008D70FA">
        <w:rPr>
          <w:rFonts w:ascii="Times New Roman" w:hAnsi="Times New Roman" w:cs="Times New Roman"/>
          <w:sz w:val="24"/>
          <w:szCs w:val="24"/>
        </w:rPr>
        <w:t>se šteje</w:t>
      </w:r>
      <w:r w:rsidRPr="00E424F3">
        <w:rPr>
          <w:rFonts w:ascii="Times New Roman" w:hAnsi="Times New Roman" w:cs="Times New Roman"/>
          <w:sz w:val="24"/>
          <w:szCs w:val="24"/>
        </w:rPr>
        <w:t>,</w:t>
      </w:r>
      <w:r w:rsidR="008D70FA">
        <w:rPr>
          <w:rFonts w:ascii="Times New Roman" w:hAnsi="Times New Roman" w:cs="Times New Roman"/>
          <w:sz w:val="24"/>
          <w:szCs w:val="24"/>
        </w:rPr>
        <w:t xml:space="preserve"> da naročnik enostransko odstopa od pogodbe,</w:t>
      </w:r>
      <w:r w:rsidRPr="00E424F3">
        <w:rPr>
          <w:rFonts w:ascii="Times New Roman" w:hAnsi="Times New Roman" w:cs="Times New Roman"/>
          <w:sz w:val="24"/>
          <w:szCs w:val="24"/>
        </w:rPr>
        <w:t xml:space="preserve"> razen če naročnik izjavi, da je pogodba še vedno v veljavi in dopusti predložitev v kasnejšem roku.</w:t>
      </w:r>
    </w:p>
    <w:p w14:paraId="390EB1EB" w14:textId="2E4CF008" w:rsidR="00C84A84" w:rsidRDefault="00BC61C6" w:rsidP="00BC61C6">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S</w:t>
      </w:r>
      <w:r w:rsidRPr="00393347">
        <w:rPr>
          <w:rStyle w:val="Bodytext"/>
          <w:rFonts w:ascii="Times New Roman" w:hAnsi="Times New Roman" w:cs="Times New Roman"/>
          <w:sz w:val="24"/>
          <w:szCs w:val="24"/>
        </w:rPr>
        <w:tab/>
        <w:t>podpisom obrazca ESPD kandidat potrdi, da sprejema vsebino</w:t>
      </w:r>
      <w:r w:rsidR="00D72789">
        <w:rPr>
          <w:rStyle w:val="Bodytext"/>
          <w:rFonts w:ascii="Times New Roman" w:hAnsi="Times New Roman" w:cs="Times New Roman"/>
          <w:sz w:val="24"/>
          <w:szCs w:val="24"/>
        </w:rPr>
        <w:t xml:space="preserve"> vseh vzorcev pogodb oziroma celotne razpisne dokumentacije</w:t>
      </w:r>
      <w:r w:rsidR="00CB66C5">
        <w:rPr>
          <w:rStyle w:val="Bodytext"/>
          <w:rFonts w:ascii="Times New Roman" w:hAnsi="Times New Roman" w:cs="Times New Roman"/>
          <w:sz w:val="24"/>
          <w:szCs w:val="24"/>
        </w:rPr>
        <w:t>.</w:t>
      </w:r>
    </w:p>
    <w:p w14:paraId="58A13F25" w14:textId="77777777" w:rsidR="00A85485" w:rsidRPr="00B95B08" w:rsidRDefault="00A85485" w:rsidP="00BC61C6">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p>
    <w:p w14:paraId="03CC5C7E" w14:textId="77777777" w:rsidR="00352F8E" w:rsidRPr="005C3266" w:rsidRDefault="00352F8E" w:rsidP="00BC61C6">
      <w:pPr>
        <w:pStyle w:val="Bodytext1"/>
        <w:shd w:val="clear" w:color="auto" w:fill="auto"/>
        <w:tabs>
          <w:tab w:val="left" w:pos="217"/>
        </w:tabs>
        <w:spacing w:line="240" w:lineRule="auto"/>
        <w:ind w:firstLine="0"/>
        <w:jc w:val="both"/>
        <w:rPr>
          <w:rStyle w:val="Bodytext"/>
          <w:rFonts w:ascii="Times New Roman" w:hAnsi="Times New Roman" w:cs="Times New Roman"/>
          <w:b/>
          <w:color w:val="auto"/>
          <w:sz w:val="24"/>
          <w:szCs w:val="24"/>
        </w:rPr>
      </w:pPr>
      <w:r w:rsidRPr="005C3266">
        <w:rPr>
          <w:rStyle w:val="Bodytext"/>
          <w:rFonts w:ascii="Times New Roman" w:hAnsi="Times New Roman" w:cs="Times New Roman"/>
          <w:b/>
          <w:color w:val="auto"/>
          <w:sz w:val="24"/>
          <w:szCs w:val="24"/>
        </w:rPr>
        <w:t>14. Finančna zavarovanja</w:t>
      </w:r>
    </w:p>
    <w:p w14:paraId="5204F243" w14:textId="77777777" w:rsidR="0021102C" w:rsidRPr="00A00AF0" w:rsidRDefault="0021102C" w:rsidP="0021102C">
      <w:pPr>
        <w:suppressAutoHyphens/>
        <w:rPr>
          <w:rFonts w:eastAsia="Calibri"/>
          <w:lang w:eastAsia="zh-CN"/>
        </w:rPr>
      </w:pPr>
      <w:r w:rsidRPr="00A00AF0">
        <w:rPr>
          <w:rFonts w:eastAsia="Calibri"/>
          <w:lang w:eastAsia="zh-CN"/>
        </w:rPr>
        <w:t>Ponudnik mora predložiti:</w:t>
      </w:r>
    </w:p>
    <w:p w14:paraId="22CEDFCA" w14:textId="77777777" w:rsidR="0021102C" w:rsidRPr="00A00AF0" w:rsidRDefault="0021102C" w:rsidP="0021102C">
      <w:pPr>
        <w:suppressAutoHyphens/>
        <w:jc w:val="both"/>
        <w:rPr>
          <w:rFonts w:eastAsia="Calibri"/>
          <w:lang w:eastAsia="zh-CN"/>
        </w:rPr>
      </w:pPr>
    </w:p>
    <w:p w14:paraId="756C0DFD" w14:textId="77777777" w:rsidR="0021102C" w:rsidRPr="00A00AF0" w:rsidRDefault="0021102C" w:rsidP="0021102C">
      <w:pPr>
        <w:suppressAutoHyphens/>
        <w:jc w:val="both"/>
        <w:rPr>
          <w:rFonts w:eastAsia="Calibri"/>
          <w:lang w:eastAsia="zh-CN"/>
        </w:rPr>
      </w:pPr>
      <w:r w:rsidRPr="00A00AF0">
        <w:rPr>
          <w:rFonts w:eastAsia="Calibri"/>
          <w:lang w:eastAsia="zh-CN"/>
        </w:rPr>
        <w:t xml:space="preserve">Izjavo, da bo ob podpisu </w:t>
      </w:r>
      <w:r w:rsidR="00CB66C5" w:rsidRPr="00A00AF0">
        <w:rPr>
          <w:rFonts w:eastAsia="Arial Unicode MS"/>
          <w:kern w:val="1"/>
          <w:lang w:eastAsia="zh-CN"/>
        </w:rPr>
        <w:t>pogodbe</w:t>
      </w:r>
      <w:r w:rsidRPr="00A00AF0">
        <w:rPr>
          <w:rFonts w:eastAsia="Calibri"/>
          <w:lang w:eastAsia="zh-CN"/>
        </w:rPr>
        <w:t xml:space="preserve"> predložil zavarovanje za dobro izvedbo pogodbenih obveznosti v višini 10%</w:t>
      </w:r>
      <w:r w:rsidR="00DD50AC" w:rsidRPr="00A00AF0">
        <w:rPr>
          <w:rFonts w:eastAsia="Calibri"/>
          <w:lang w:eastAsia="zh-CN"/>
        </w:rPr>
        <w:t xml:space="preserve"> </w:t>
      </w:r>
      <w:r w:rsidR="008D70FA" w:rsidRPr="00A00AF0">
        <w:rPr>
          <w:rFonts w:eastAsia="Calibri"/>
          <w:lang w:eastAsia="zh-CN"/>
        </w:rPr>
        <w:t>celotne</w:t>
      </w:r>
      <w:r w:rsidRPr="00A00AF0">
        <w:rPr>
          <w:rFonts w:eastAsia="Calibri"/>
          <w:lang w:eastAsia="zh-CN"/>
        </w:rPr>
        <w:t xml:space="preserve"> pogodbene vrednosti</w:t>
      </w:r>
      <w:r w:rsidR="00DD50AC" w:rsidRPr="00A00AF0">
        <w:rPr>
          <w:rFonts w:eastAsia="Calibri"/>
          <w:lang w:eastAsia="zh-CN"/>
        </w:rPr>
        <w:t xml:space="preserve"> </w:t>
      </w:r>
      <w:r w:rsidRPr="00A00AF0">
        <w:rPr>
          <w:rFonts w:eastAsia="Calibri"/>
          <w:lang w:eastAsia="zh-CN"/>
        </w:rPr>
        <w:t xml:space="preserve"> z DDV</w:t>
      </w:r>
      <w:r w:rsidR="00C73FE2" w:rsidRPr="00A00AF0">
        <w:rPr>
          <w:rFonts w:eastAsia="Calibri"/>
          <w:lang w:eastAsia="zh-CN"/>
        </w:rPr>
        <w:t xml:space="preserve"> za vsak sklop</w:t>
      </w:r>
      <w:r w:rsidRPr="00A00AF0">
        <w:rPr>
          <w:rFonts w:eastAsia="Calibri"/>
          <w:lang w:eastAsia="zh-CN"/>
        </w:rPr>
        <w:t xml:space="preserve"> in jo bo predložil, </w:t>
      </w:r>
      <w:r w:rsidRPr="00A00AF0">
        <w:rPr>
          <w:rFonts w:eastAsia="Calibri"/>
          <w:lang w:eastAsia="zh-CN"/>
        </w:rPr>
        <w:lastRenderedPageBreak/>
        <w:t>če bo izbran kot dobavitelj. Zavarovanje mora biti brezpogojno in plačljivo na prvi poziv</w:t>
      </w:r>
      <w:r w:rsidR="00DD50AC" w:rsidRPr="00A00AF0">
        <w:rPr>
          <w:rFonts w:eastAsia="Calibri"/>
          <w:lang w:eastAsia="zh-CN"/>
        </w:rPr>
        <w:t xml:space="preserve"> in veljavno vsaj </w:t>
      </w:r>
      <w:r w:rsidR="008D70FA" w:rsidRPr="00A00AF0">
        <w:rPr>
          <w:rFonts w:eastAsia="Calibri"/>
          <w:lang w:eastAsia="zh-CN"/>
        </w:rPr>
        <w:t>3</w:t>
      </w:r>
      <w:r w:rsidR="00DD50AC" w:rsidRPr="00A00AF0">
        <w:rPr>
          <w:rFonts w:eastAsia="Calibri"/>
          <w:lang w:eastAsia="zh-CN"/>
        </w:rPr>
        <w:t>0 dni po predvidenem roku za izpolnitev pogodbenih obveznosti.</w:t>
      </w:r>
    </w:p>
    <w:p w14:paraId="4D61994C" w14:textId="77777777" w:rsidR="00D72789" w:rsidRPr="00FC17E7" w:rsidRDefault="00D72789" w:rsidP="0021102C">
      <w:pPr>
        <w:suppressAutoHyphens/>
        <w:jc w:val="both"/>
        <w:rPr>
          <w:rFonts w:eastAsia="Calibri"/>
          <w:color w:val="FF0000"/>
          <w:lang w:eastAsia="zh-CN"/>
        </w:rPr>
      </w:pPr>
    </w:p>
    <w:p w14:paraId="0284D7F8" w14:textId="21DEE7D7" w:rsidR="00976044" w:rsidRDefault="0021102C" w:rsidP="0021102C">
      <w:pPr>
        <w:suppressAutoHyphens/>
        <w:jc w:val="both"/>
        <w:rPr>
          <w:rFonts w:eastAsia="Calibri"/>
          <w:i/>
          <w:u w:val="single"/>
          <w:lang w:eastAsia="zh-CN"/>
        </w:rPr>
      </w:pPr>
      <w:r w:rsidRPr="005E6DED">
        <w:rPr>
          <w:rFonts w:eastAsia="Calibri"/>
          <w:i/>
          <w:u w:val="single"/>
          <w:lang w:eastAsia="zh-CN"/>
        </w:rPr>
        <w:t>Dokazilo: Izjava o izročitvi zavarovanja za dobro izvedbo pogodbenih obveznosti (OBR-</w:t>
      </w:r>
      <w:r w:rsidR="005E6DED" w:rsidRPr="005E6DED">
        <w:rPr>
          <w:rFonts w:eastAsia="Calibri"/>
          <w:i/>
          <w:u w:val="single"/>
          <w:lang w:eastAsia="zh-CN"/>
        </w:rPr>
        <w:t>04</w:t>
      </w:r>
      <w:r w:rsidRPr="005E6DED">
        <w:rPr>
          <w:rFonts w:eastAsia="Calibri"/>
          <w:i/>
          <w:u w:val="single"/>
          <w:lang w:eastAsia="zh-CN"/>
        </w:rPr>
        <w:t>).</w:t>
      </w:r>
    </w:p>
    <w:p w14:paraId="7F70D468" w14:textId="77777777" w:rsidR="005E6DED" w:rsidRPr="005E6DED" w:rsidRDefault="005E6DED" w:rsidP="0021102C">
      <w:pPr>
        <w:suppressAutoHyphens/>
        <w:jc w:val="both"/>
        <w:rPr>
          <w:rFonts w:eastAsia="Calibri"/>
          <w:i/>
          <w:u w:val="single"/>
          <w:lang w:eastAsia="zh-CN"/>
        </w:rPr>
      </w:pPr>
    </w:p>
    <w:p w14:paraId="3D5E089B" w14:textId="64A74721" w:rsidR="00976044" w:rsidRPr="00FC17E7" w:rsidRDefault="00976044" w:rsidP="0021102C">
      <w:pPr>
        <w:suppressAutoHyphens/>
        <w:jc w:val="both"/>
        <w:rPr>
          <w:rFonts w:eastAsia="Calibri"/>
          <w:color w:val="FF0000"/>
          <w:lang w:eastAsia="zh-CN"/>
        </w:rPr>
      </w:pPr>
      <w:r w:rsidRPr="00A00AF0">
        <w:rPr>
          <w:rFonts w:eastAsia="Calibri"/>
          <w:lang w:eastAsia="zh-CN"/>
        </w:rPr>
        <w:t>Naročnik bo kot ustrezno finančno zavarovanje upošteval</w:t>
      </w:r>
      <w:r w:rsidRPr="005E6DED">
        <w:rPr>
          <w:rFonts w:eastAsia="Calibri"/>
          <w:lang w:eastAsia="zh-CN"/>
        </w:rPr>
        <w:t>:</w:t>
      </w:r>
    </w:p>
    <w:p w14:paraId="0060BAB9" w14:textId="3A6BED3C" w:rsidR="00FC17E7" w:rsidRPr="00F56046" w:rsidRDefault="00FC17E7" w:rsidP="0021102C">
      <w:pPr>
        <w:suppressAutoHyphens/>
        <w:jc w:val="both"/>
        <w:rPr>
          <w:rFonts w:eastAsia="Calibri"/>
          <w:lang w:eastAsia="zh-CN"/>
        </w:rPr>
      </w:pPr>
    </w:p>
    <w:p w14:paraId="0C203A6D" w14:textId="6E462BAE" w:rsidR="00FC17E7" w:rsidRPr="00F56046" w:rsidRDefault="00FC17E7" w:rsidP="00077526">
      <w:pPr>
        <w:pStyle w:val="Odstavekseznama"/>
        <w:numPr>
          <w:ilvl w:val="0"/>
          <w:numId w:val="11"/>
        </w:numPr>
        <w:suppressAutoHyphens/>
        <w:jc w:val="both"/>
        <w:rPr>
          <w:rFonts w:eastAsia="Calibri"/>
          <w:lang w:eastAsia="zh-CN"/>
        </w:rPr>
      </w:pPr>
      <w:r w:rsidRPr="00F56046">
        <w:rPr>
          <w:rFonts w:eastAsia="Calibri"/>
          <w:lang w:eastAsia="zh-CN"/>
        </w:rPr>
        <w:t>menico z menično izjavo brez protesta v višini 10% celotne pogodbene vrednosti</w:t>
      </w:r>
      <w:r w:rsidR="003E7A27" w:rsidRPr="00F56046">
        <w:rPr>
          <w:rFonts w:eastAsia="Calibri"/>
          <w:lang w:eastAsia="zh-CN"/>
        </w:rPr>
        <w:t xml:space="preserve"> </w:t>
      </w:r>
      <w:r w:rsidR="003E7A27" w:rsidRPr="00F56046">
        <w:t xml:space="preserve">iz 4. člena te pogodbe </w:t>
      </w:r>
      <w:r w:rsidRPr="00F56046">
        <w:rPr>
          <w:rFonts w:eastAsia="Calibri"/>
          <w:lang w:eastAsia="zh-CN"/>
        </w:rPr>
        <w:t xml:space="preserve"> z vključenim DDV (velja za pogodbeno vrednost do višine </w:t>
      </w:r>
      <w:r w:rsidR="00F56046" w:rsidRPr="00F56046">
        <w:rPr>
          <w:rFonts w:eastAsia="Calibri"/>
          <w:lang w:eastAsia="zh-CN"/>
        </w:rPr>
        <w:t>10</w:t>
      </w:r>
      <w:r w:rsidRPr="00F56046">
        <w:rPr>
          <w:rFonts w:eastAsia="Calibri"/>
          <w:lang w:eastAsia="zh-CN"/>
        </w:rPr>
        <w:t>0.000,00 EUR z DDV), oziroma</w:t>
      </w:r>
    </w:p>
    <w:p w14:paraId="4F6818AF" w14:textId="77777777" w:rsidR="00FC17E7" w:rsidRPr="00F56046" w:rsidRDefault="00FC17E7" w:rsidP="00FC17E7">
      <w:pPr>
        <w:pStyle w:val="Odstavekseznama"/>
        <w:suppressAutoHyphens/>
        <w:ind w:left="360"/>
        <w:jc w:val="both"/>
        <w:rPr>
          <w:rFonts w:eastAsia="Calibri"/>
          <w:lang w:eastAsia="zh-CN"/>
        </w:rPr>
      </w:pPr>
    </w:p>
    <w:p w14:paraId="22D3B0C0" w14:textId="5FD3B7B0" w:rsidR="00FC17E7" w:rsidRPr="00F56046" w:rsidRDefault="00FC17E7" w:rsidP="00077526">
      <w:pPr>
        <w:pStyle w:val="Odstavekseznama"/>
        <w:numPr>
          <w:ilvl w:val="0"/>
          <w:numId w:val="11"/>
        </w:numPr>
        <w:suppressAutoHyphens/>
        <w:jc w:val="both"/>
        <w:rPr>
          <w:rFonts w:eastAsia="Calibri"/>
          <w:lang w:eastAsia="zh-CN"/>
        </w:rPr>
      </w:pPr>
      <w:r w:rsidRPr="00F56046">
        <w:rPr>
          <w:rFonts w:eastAsia="Calibri"/>
          <w:lang w:eastAsia="zh-CN"/>
        </w:rPr>
        <w:t>bančno garancijo ali kavcijsko zavarovanje v višini 10% celotne pogodbene vrednosti</w:t>
      </w:r>
      <w:r w:rsidR="003E7A27" w:rsidRPr="00F56046">
        <w:rPr>
          <w:rFonts w:eastAsia="Calibri"/>
          <w:lang w:eastAsia="zh-CN"/>
        </w:rPr>
        <w:t xml:space="preserve"> </w:t>
      </w:r>
      <w:r w:rsidR="003E7A27" w:rsidRPr="00F56046">
        <w:t>iz 4. člena te pogodbe</w:t>
      </w:r>
      <w:r w:rsidR="001A6400" w:rsidRPr="00F56046">
        <w:rPr>
          <w:rFonts w:eastAsia="Calibri"/>
          <w:lang w:eastAsia="zh-CN"/>
        </w:rPr>
        <w:t xml:space="preserve"> </w:t>
      </w:r>
      <w:r w:rsidRPr="00F56046">
        <w:rPr>
          <w:rFonts w:eastAsia="Calibri"/>
          <w:lang w:eastAsia="zh-CN"/>
        </w:rPr>
        <w:t xml:space="preserve">z vključenim DDV (velja za pogodbeno vrednost nad </w:t>
      </w:r>
      <w:r w:rsidR="00F56046" w:rsidRPr="00F56046">
        <w:rPr>
          <w:rFonts w:eastAsia="Calibri"/>
          <w:lang w:eastAsia="zh-CN"/>
        </w:rPr>
        <w:t>10</w:t>
      </w:r>
      <w:r w:rsidRPr="00F56046">
        <w:rPr>
          <w:rFonts w:eastAsia="Calibri"/>
          <w:lang w:eastAsia="zh-CN"/>
        </w:rPr>
        <w:t>0.000,00 EUR z DDV).</w:t>
      </w:r>
    </w:p>
    <w:p w14:paraId="5978E6BE" w14:textId="1DB3EAA1" w:rsidR="00FC17E7" w:rsidRPr="00F56046" w:rsidRDefault="00FC17E7" w:rsidP="00FC17E7">
      <w:pPr>
        <w:suppressAutoHyphens/>
        <w:jc w:val="both"/>
        <w:rPr>
          <w:rFonts w:eastAsia="Calibri"/>
          <w:lang w:eastAsia="zh-CN"/>
        </w:rPr>
      </w:pPr>
    </w:p>
    <w:p w14:paraId="5D34014A" w14:textId="1EE4A630" w:rsidR="00976044" w:rsidRPr="00F56046" w:rsidRDefault="00FC17E7" w:rsidP="00976044">
      <w:pPr>
        <w:suppressAutoHyphens/>
        <w:jc w:val="both"/>
        <w:rPr>
          <w:rFonts w:eastAsia="Calibri"/>
          <w:lang w:eastAsia="zh-CN"/>
        </w:rPr>
      </w:pPr>
      <w:r w:rsidRPr="00F56046">
        <w:rPr>
          <w:shd w:val="clear" w:color="auto" w:fill="FFFFFF"/>
        </w:rPr>
        <w:t>V primeru, da bo skupna pogodbena vrednost pri posameznem izbranem ponudniku nižja od 10.000,00 EUR z DDV, izbranemu ponudniku menice ne bo potrebno prilagati.</w:t>
      </w:r>
    </w:p>
    <w:p w14:paraId="63753FC5" w14:textId="77777777" w:rsidR="00FC17E7" w:rsidRPr="00F56046" w:rsidRDefault="00FC17E7" w:rsidP="00FC17E7">
      <w:pPr>
        <w:shd w:val="clear" w:color="auto" w:fill="FFFFFF"/>
        <w:jc w:val="both"/>
        <w:rPr>
          <w:rFonts w:eastAsia="Calibri"/>
          <w:lang w:eastAsia="zh-CN"/>
        </w:rPr>
      </w:pPr>
      <w:bookmarkStart w:id="10" w:name="_Hlk89064586"/>
      <w:r w:rsidRPr="00F56046">
        <w:rPr>
          <w:rFonts w:eastAsia="Calibri"/>
          <w:lang w:eastAsia="zh-CN"/>
        </w:rPr>
        <w:t>Naročnik bo zavarovanje za dobro izvedbo pogodbenih obveznosti lahko unovčil, če naročeno blago pri posamezni dobavi:</w:t>
      </w:r>
    </w:p>
    <w:p w14:paraId="241C4F85" w14:textId="77777777" w:rsidR="00FC17E7" w:rsidRPr="00F56046" w:rsidRDefault="00FC17E7" w:rsidP="00FC17E7">
      <w:pPr>
        <w:pStyle w:val="Navadensplet"/>
        <w:shd w:val="clear" w:color="auto" w:fill="FFFFFF"/>
        <w:ind w:left="720"/>
        <w:jc w:val="both"/>
        <w:rPr>
          <w:rFonts w:eastAsia="Calibri"/>
          <w:lang w:eastAsia="zh-CN"/>
        </w:rPr>
      </w:pPr>
      <w:r w:rsidRPr="00F56046">
        <w:rPr>
          <w:rFonts w:eastAsia="Calibri"/>
          <w:lang w:eastAsia="zh-CN"/>
        </w:rPr>
        <w:t>-          ne bo odgovarjalo dogovorjenim standardom in kvaliteti;</w:t>
      </w:r>
    </w:p>
    <w:p w14:paraId="6D236AD2" w14:textId="77777777" w:rsidR="00FC17E7" w:rsidRPr="00F56046" w:rsidRDefault="00FC17E7" w:rsidP="00FC17E7">
      <w:pPr>
        <w:pStyle w:val="Navadensplet"/>
        <w:shd w:val="clear" w:color="auto" w:fill="FFFFFF"/>
        <w:ind w:left="720"/>
        <w:jc w:val="both"/>
        <w:rPr>
          <w:rFonts w:eastAsia="Calibri"/>
          <w:lang w:eastAsia="zh-CN"/>
        </w:rPr>
      </w:pPr>
      <w:r w:rsidRPr="00F56046">
        <w:rPr>
          <w:rFonts w:eastAsia="Calibri"/>
          <w:lang w:eastAsia="zh-CN"/>
        </w:rPr>
        <w:t>-          ne bo prejel v roku in v količinah, opredeljenih v naročilnici;</w:t>
      </w:r>
    </w:p>
    <w:p w14:paraId="5958ABCC" w14:textId="2F36B79A" w:rsidR="00FC17E7" w:rsidRPr="00F56046" w:rsidRDefault="00FC17E7" w:rsidP="00FC17E7">
      <w:pPr>
        <w:pStyle w:val="Navadensplet"/>
        <w:shd w:val="clear" w:color="auto" w:fill="FFFFFF"/>
        <w:ind w:left="720"/>
        <w:jc w:val="both"/>
        <w:rPr>
          <w:rFonts w:eastAsia="Calibri"/>
          <w:lang w:eastAsia="zh-CN"/>
        </w:rPr>
      </w:pPr>
      <w:r w:rsidRPr="00F56046">
        <w:rPr>
          <w:rFonts w:eastAsia="Calibri"/>
          <w:lang w:eastAsia="zh-CN"/>
        </w:rPr>
        <w:t>-          bo dobavitelj kršil pogodbena določila.</w:t>
      </w:r>
    </w:p>
    <w:p w14:paraId="2F226866" w14:textId="2D095041" w:rsidR="00976044" w:rsidRPr="00A00AF0" w:rsidRDefault="00976044" w:rsidP="00976044">
      <w:pPr>
        <w:suppressAutoHyphens/>
        <w:jc w:val="both"/>
        <w:rPr>
          <w:rFonts w:eastAsia="Calibri"/>
          <w:lang w:eastAsia="zh-CN"/>
        </w:rPr>
      </w:pPr>
      <w:r w:rsidRPr="00A00AF0">
        <w:rPr>
          <w:rFonts w:eastAsia="Calibri"/>
          <w:lang w:eastAsia="zh-CN"/>
        </w:rPr>
        <w:t xml:space="preserve">Bančne garancije oziroma kavcijska zavarovanja pri zavarovalnici morajo biti brezpogojna in plačljiva na prvi poziv. Uporabljena valuta je EUR. Veljajo Enotna pravila za garancije na poziv (EPGP) revizija iz leta 2010, izdana pri MTZ pod št. 758. </w:t>
      </w:r>
    </w:p>
    <w:bookmarkEnd w:id="10"/>
    <w:p w14:paraId="560BD5D6" w14:textId="77777777" w:rsidR="00976044" w:rsidRPr="00A00AF0" w:rsidRDefault="00976044" w:rsidP="00976044">
      <w:pPr>
        <w:suppressAutoHyphens/>
        <w:jc w:val="both"/>
        <w:rPr>
          <w:rFonts w:eastAsia="Calibri"/>
          <w:lang w:eastAsia="zh-CN"/>
        </w:rPr>
      </w:pPr>
    </w:p>
    <w:p w14:paraId="1F176935" w14:textId="77777777" w:rsidR="00976044" w:rsidRPr="00A00AF0" w:rsidRDefault="00976044" w:rsidP="00976044">
      <w:pPr>
        <w:suppressAutoHyphens/>
        <w:jc w:val="both"/>
        <w:rPr>
          <w:rFonts w:eastAsia="Calibri"/>
          <w:lang w:eastAsia="zh-CN"/>
        </w:rPr>
      </w:pPr>
      <w:r w:rsidRPr="00A00AF0">
        <w:rPr>
          <w:rFonts w:eastAsia="Calibri"/>
          <w:lang w:eastAsia="zh-CN"/>
        </w:rPr>
        <w:t>Finančna zavarovanja ne smejo vsebovati dodatnih pogojev za izplačilo, krajših rokov, kot jih je določil naročnik in nižjega zneska, kot ga je določil naročnik.</w:t>
      </w:r>
    </w:p>
    <w:p w14:paraId="66695934" w14:textId="77777777" w:rsidR="00C9082B" w:rsidRPr="00A00AF0" w:rsidRDefault="00C9082B" w:rsidP="0021102C">
      <w:pPr>
        <w:suppressAutoHyphens/>
        <w:jc w:val="both"/>
        <w:rPr>
          <w:rFonts w:eastAsia="Calibri"/>
          <w:lang w:eastAsia="zh-CN"/>
        </w:rPr>
      </w:pPr>
    </w:p>
    <w:p w14:paraId="0BE6B119" w14:textId="77777777" w:rsidR="00352F8E" w:rsidRPr="00A00AF0" w:rsidRDefault="0021102C" w:rsidP="00DD50AC">
      <w:pPr>
        <w:suppressAutoHyphens/>
        <w:jc w:val="both"/>
        <w:rPr>
          <w:rFonts w:eastAsia="Calibri"/>
          <w:lang w:eastAsia="zh-CN"/>
        </w:rPr>
      </w:pPr>
      <w:r w:rsidRPr="00A00AF0">
        <w:rPr>
          <w:rFonts w:eastAsia="Calibri"/>
          <w:lang w:eastAsia="zh-CN"/>
        </w:rPr>
        <w:t xml:space="preserve">Zavarovanje za dobro izvedbo pogodbenih obveznosti bo naročnik vrnil dobavitelju na podlagi pisnega zahtevka, vendar ne prej kot </w:t>
      </w:r>
      <w:r w:rsidR="008D70FA" w:rsidRPr="00A00AF0">
        <w:rPr>
          <w:rFonts w:eastAsia="Calibri"/>
          <w:lang w:eastAsia="zh-CN"/>
        </w:rPr>
        <w:t>3</w:t>
      </w:r>
      <w:r w:rsidRPr="00A00AF0">
        <w:rPr>
          <w:rFonts w:eastAsia="Calibri"/>
          <w:lang w:eastAsia="zh-CN"/>
        </w:rPr>
        <w:t>0 dni po predvidenem roku za izpolnitev pogodbenih obveznosti oziroma veljavnosti pogodbe</w:t>
      </w:r>
      <w:r w:rsidR="00DD50AC" w:rsidRPr="00A00AF0">
        <w:rPr>
          <w:rFonts w:eastAsia="Calibri"/>
          <w:lang w:eastAsia="zh-CN"/>
        </w:rPr>
        <w:t>.</w:t>
      </w:r>
    </w:p>
    <w:p w14:paraId="2C24CFF8" w14:textId="3D00446C" w:rsidR="00656E51" w:rsidRDefault="00656E51" w:rsidP="00DD50AC">
      <w:pPr>
        <w:suppressAutoHyphens/>
        <w:jc w:val="both"/>
        <w:rPr>
          <w:rFonts w:eastAsia="Calibri"/>
          <w:lang w:eastAsia="zh-CN"/>
        </w:rPr>
      </w:pPr>
    </w:p>
    <w:p w14:paraId="4E4DBA73" w14:textId="77777777" w:rsidR="00A85485" w:rsidRDefault="00A85485" w:rsidP="00DD50AC">
      <w:pPr>
        <w:suppressAutoHyphens/>
        <w:jc w:val="both"/>
        <w:rPr>
          <w:rFonts w:eastAsia="Calibri"/>
          <w:lang w:eastAsia="zh-CN"/>
        </w:rPr>
      </w:pPr>
    </w:p>
    <w:p w14:paraId="1B4B264D" w14:textId="77777777" w:rsidR="00656E51" w:rsidRDefault="00656E51" w:rsidP="00DD50AC">
      <w:pPr>
        <w:suppressAutoHyphens/>
        <w:jc w:val="both"/>
        <w:rPr>
          <w:rFonts w:eastAsia="Calibri"/>
          <w:b/>
          <w:lang w:eastAsia="zh-CN"/>
        </w:rPr>
      </w:pPr>
      <w:r w:rsidRPr="00656E51">
        <w:rPr>
          <w:rFonts w:eastAsia="Calibri"/>
          <w:b/>
          <w:lang w:eastAsia="zh-CN"/>
        </w:rPr>
        <w:t>15. Končna določila</w:t>
      </w:r>
    </w:p>
    <w:p w14:paraId="2D091D35" w14:textId="77777777" w:rsidR="00E927A9" w:rsidRDefault="00E927A9" w:rsidP="00DD50AC">
      <w:pPr>
        <w:suppressAutoHyphens/>
        <w:jc w:val="both"/>
        <w:rPr>
          <w:rFonts w:eastAsia="Calibri"/>
          <w:b/>
          <w:lang w:eastAsia="zh-CN"/>
        </w:rPr>
      </w:pPr>
    </w:p>
    <w:p w14:paraId="51B24DCC" w14:textId="77777777" w:rsidR="00E927A9" w:rsidRPr="00E927A9" w:rsidRDefault="00E927A9" w:rsidP="00E927A9">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405F7941" w14:textId="77777777" w:rsidR="00E927A9" w:rsidRPr="00E927A9" w:rsidRDefault="00E927A9" w:rsidP="00E927A9">
      <w:pPr>
        <w:suppressAutoHyphens/>
        <w:jc w:val="both"/>
        <w:rPr>
          <w:rFonts w:eastAsia="Calibri"/>
          <w:lang w:eastAsia="zh-CN"/>
        </w:rPr>
      </w:pPr>
    </w:p>
    <w:p w14:paraId="29BB8CE7" w14:textId="77777777" w:rsidR="00E927A9" w:rsidRPr="00E927A9" w:rsidRDefault="00E927A9" w:rsidP="00E927A9">
      <w:pPr>
        <w:suppressAutoHyphens/>
        <w:jc w:val="both"/>
        <w:rPr>
          <w:rFonts w:eastAsia="Calibri"/>
          <w:lang w:eastAsia="zh-CN"/>
        </w:rPr>
      </w:pPr>
      <w:r w:rsidRPr="00E927A9">
        <w:rPr>
          <w:bCs/>
        </w:rPr>
        <w:t xml:space="preserve">Če se pri naročniku v postopku javnega naročanja pojavi utemeljen sum, da je posamezni ponudnik, ne glede na razvrstitev njegove ponudbe, predložil neresnične izjave ali dokazila, bo </w:t>
      </w:r>
      <w:r w:rsidRPr="00E927A9">
        <w:rPr>
          <w:bCs/>
        </w:rPr>
        <w:lastRenderedPageBreak/>
        <w:t>naročnik Državni revizijski komisiji podal predlog za uvedbo postopka o prekršku 112. člena ZJN-3.</w:t>
      </w:r>
    </w:p>
    <w:p w14:paraId="1B194F0A" w14:textId="77777777" w:rsidR="00E927A9" w:rsidRPr="00E927A9" w:rsidRDefault="00E927A9" w:rsidP="00E927A9">
      <w:pPr>
        <w:suppressAutoHyphens/>
        <w:jc w:val="both"/>
        <w:rPr>
          <w:bCs/>
        </w:rPr>
      </w:pPr>
    </w:p>
    <w:p w14:paraId="34F9F34C" w14:textId="77777777" w:rsidR="00E927A9" w:rsidRPr="00E927A9" w:rsidRDefault="00E927A9" w:rsidP="00E927A9">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14:paraId="73F77B14" w14:textId="77777777" w:rsidR="00E927A9" w:rsidRPr="00E927A9" w:rsidRDefault="00E927A9" w:rsidP="00E927A9">
      <w:pPr>
        <w:suppressAutoHyphens/>
        <w:jc w:val="both"/>
        <w:rPr>
          <w:rFonts w:eastAsia="Calibri"/>
          <w:lang w:eastAsia="zh-CN"/>
        </w:rPr>
      </w:pPr>
    </w:p>
    <w:p w14:paraId="7839B19D" w14:textId="77777777" w:rsidR="00E927A9" w:rsidRDefault="00E927A9" w:rsidP="00E927A9">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14:paraId="585FBDE8" w14:textId="16F6B81A" w:rsidR="00DE0567" w:rsidRDefault="00DE0567" w:rsidP="00DD50AC">
      <w:pPr>
        <w:suppressAutoHyphens/>
        <w:jc w:val="both"/>
        <w:rPr>
          <w:rStyle w:val="Bodytext"/>
          <w:rFonts w:ascii="Times New Roman" w:eastAsia="Calibri" w:hAnsi="Times New Roman" w:cs="Times New Roman"/>
          <w:color w:val="auto"/>
          <w:sz w:val="24"/>
          <w:szCs w:val="24"/>
          <w:shd w:val="clear" w:color="auto" w:fill="auto"/>
          <w:lang w:eastAsia="zh-CN"/>
        </w:rPr>
      </w:pPr>
    </w:p>
    <w:p w14:paraId="12018D9F" w14:textId="77777777" w:rsidR="00A85485" w:rsidRPr="00DD50AC" w:rsidRDefault="00A85485" w:rsidP="00DD50AC">
      <w:pPr>
        <w:suppressAutoHyphens/>
        <w:jc w:val="both"/>
        <w:rPr>
          <w:rStyle w:val="Bodytext"/>
          <w:rFonts w:ascii="Times New Roman" w:eastAsia="Calibri" w:hAnsi="Times New Roman" w:cs="Times New Roman"/>
          <w:color w:val="auto"/>
          <w:sz w:val="24"/>
          <w:szCs w:val="24"/>
          <w:shd w:val="clear" w:color="auto" w:fill="auto"/>
          <w:lang w:eastAsia="zh-CN"/>
        </w:rPr>
      </w:pPr>
    </w:p>
    <w:p w14:paraId="6C056072" w14:textId="77777777"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0653CB">
        <w:rPr>
          <w:rFonts w:ascii="Times New Roman" w:hAnsi="Times New Roman" w:cs="Times New Roman"/>
          <w:b/>
          <w:sz w:val="24"/>
          <w:szCs w:val="24"/>
        </w:rPr>
        <w:t>6</w:t>
      </w:r>
      <w:r w:rsidRPr="00393347">
        <w:rPr>
          <w:rFonts w:ascii="Times New Roman" w:hAnsi="Times New Roman" w:cs="Times New Roman"/>
          <w:b/>
          <w:sz w:val="24"/>
          <w:szCs w:val="24"/>
        </w:rPr>
        <w:t>. Pravno varstvo</w:t>
      </w:r>
    </w:p>
    <w:p w14:paraId="49558903"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14:paraId="71761D2A"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B49D5BC"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14:paraId="3A996257"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 xml:space="preserve">V </w:t>
      </w:r>
      <w:proofErr w:type="spellStart"/>
      <w:r w:rsidRPr="00393347">
        <w:rPr>
          <w:rFonts w:eastAsia="Arial Unicode MS"/>
          <w:color w:val="000000"/>
        </w:rPr>
        <w:t>predrevizijskem</w:t>
      </w:r>
      <w:proofErr w:type="spellEnd"/>
      <w:r w:rsidRPr="00393347">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95E83AA"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14:paraId="29EDE55B"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14:paraId="26848A4F" w14:textId="77777777" w:rsidR="001A3DA3" w:rsidRPr="00393347" w:rsidRDefault="001A3DA3" w:rsidP="001A3DA3">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14:paraId="45BABFA8"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lastRenderedPageBreak/>
        <w:fldChar w:fldCharType="end"/>
      </w:r>
      <w:r w:rsidRPr="00393347">
        <w:rPr>
          <w:rFonts w:eastAsia="Arial Unicode MS"/>
          <w:color w:val="000000"/>
        </w:rPr>
        <w:t xml:space="preserve">Zahtevek za revizijo se vloži preko portala E-revizija. </w:t>
      </w:r>
    </w:p>
    <w:p w14:paraId="28576A66"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14:paraId="3C9980C7" w14:textId="77777777" w:rsidR="001A3DA3" w:rsidRPr="00AE6280" w:rsidRDefault="001A3DA3" w:rsidP="001A3DA3">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66CA4DD9" w14:textId="57E362E3" w:rsidR="00B50C98" w:rsidRPr="00D72789" w:rsidRDefault="00B50C98" w:rsidP="00D72789">
      <w:pPr>
        <w:spacing w:after="300" w:line="276" w:lineRule="auto"/>
        <w:jc w:val="both"/>
        <w:rPr>
          <w:rFonts w:eastAsia="Arial Unicode MS"/>
          <w:color w:val="000000"/>
        </w:rPr>
      </w:pPr>
      <w:r w:rsidRPr="00393347">
        <w:rPr>
          <w:rFonts w:eastAsia="Arial Unicode MS"/>
          <w:color w:val="000000"/>
        </w:rPr>
        <w:t>.</w:t>
      </w:r>
    </w:p>
    <w:p w14:paraId="7A195EC9" w14:textId="77777777" w:rsidR="00F134AD" w:rsidRDefault="00393347" w:rsidP="00393347">
      <w:pPr>
        <w:jc w:val="center"/>
      </w:pPr>
      <w:r>
        <w:t xml:space="preserve">                                                                        </w:t>
      </w:r>
      <w:r w:rsidR="00D72789">
        <w:t xml:space="preserve">  </w:t>
      </w:r>
      <w:r>
        <w:t>Direktor:</w:t>
      </w:r>
    </w:p>
    <w:p w14:paraId="3A5646DF" w14:textId="77777777" w:rsidR="00393347" w:rsidRDefault="00393347" w:rsidP="00393347">
      <w:pPr>
        <w:jc w:val="right"/>
      </w:pPr>
    </w:p>
    <w:p w14:paraId="1AE9AA9C" w14:textId="77777777" w:rsidR="00393347" w:rsidRDefault="00D72789" w:rsidP="00D72789">
      <w:r>
        <w:tab/>
      </w:r>
      <w:r>
        <w:tab/>
      </w:r>
      <w:r>
        <w:tab/>
      </w:r>
      <w:r>
        <w:tab/>
      </w:r>
      <w:r>
        <w:tab/>
      </w:r>
      <w:r>
        <w:tab/>
      </w:r>
      <w:r>
        <w:tab/>
      </w:r>
      <w:r>
        <w:tab/>
      </w:r>
      <w:r>
        <w:tab/>
        <w:t xml:space="preserve">Roman L. </w:t>
      </w:r>
      <w:proofErr w:type="spellStart"/>
      <w:r>
        <w:t>Ratkai</w:t>
      </w:r>
      <w:proofErr w:type="spellEnd"/>
    </w:p>
    <w:sectPr w:rsidR="00393347" w:rsidSect="00AC40E1">
      <w:headerReference w:type="default" r:id="rId16"/>
      <w:footerReference w:type="default" r:id="rId17"/>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D2E40" w14:textId="77777777" w:rsidR="00EC51B3" w:rsidRDefault="00EC51B3" w:rsidP="00E729D4">
      <w:r>
        <w:separator/>
      </w:r>
    </w:p>
  </w:endnote>
  <w:endnote w:type="continuationSeparator" w:id="0">
    <w:p w14:paraId="19E23B13" w14:textId="77777777" w:rsidR="00EC51B3" w:rsidRDefault="00EC51B3"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7978826"/>
      <w:docPartObj>
        <w:docPartGallery w:val="Page Numbers (Bottom of Page)"/>
        <w:docPartUnique/>
      </w:docPartObj>
    </w:sdtPr>
    <w:sdtEndPr/>
    <w:sdtContent>
      <w:p w14:paraId="2FC7579D" w14:textId="77777777" w:rsidR="00EC51B3" w:rsidRDefault="00EC51B3">
        <w:pPr>
          <w:pStyle w:val="Noga"/>
          <w:jc w:val="right"/>
        </w:pPr>
        <w:r>
          <w:fldChar w:fldCharType="begin"/>
        </w:r>
        <w:r>
          <w:instrText>PAGE   \* MERGEFORMAT</w:instrText>
        </w:r>
        <w:r>
          <w:fldChar w:fldCharType="separate"/>
        </w:r>
        <w:r>
          <w:t>2</w:t>
        </w:r>
        <w:r>
          <w:fldChar w:fldCharType="end"/>
        </w:r>
      </w:p>
    </w:sdtContent>
  </w:sdt>
  <w:p w14:paraId="0D78F62F" w14:textId="77777777" w:rsidR="00EC51B3" w:rsidRDefault="00EC51B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8C8ED" w14:textId="77777777" w:rsidR="00EC51B3" w:rsidRDefault="00EC51B3" w:rsidP="00E729D4">
      <w:r>
        <w:separator/>
      </w:r>
    </w:p>
  </w:footnote>
  <w:footnote w:type="continuationSeparator" w:id="0">
    <w:p w14:paraId="2FB2F3EE" w14:textId="77777777" w:rsidR="00EC51B3" w:rsidRDefault="00EC51B3"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F295B" w14:textId="77777777" w:rsidR="00EC51B3" w:rsidRDefault="00EC51B3" w:rsidP="004662F0">
    <w:pPr>
      <w:pStyle w:val="Glava"/>
    </w:pPr>
    <w:r>
      <w:object w:dxaOrig="5040" w:dyaOrig="1005" w14:anchorId="3D495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00377412" r:id="rId2"/>
      </w:objec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770174"/>
    <w:multiLevelType w:val="hybridMultilevel"/>
    <w:tmpl w:val="4F6EBA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230297F"/>
    <w:multiLevelType w:val="hybridMultilevel"/>
    <w:tmpl w:val="33A6D636"/>
    <w:lvl w:ilvl="0" w:tplc="9926C76C">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362156E1"/>
    <w:multiLevelType w:val="hybridMultilevel"/>
    <w:tmpl w:val="71287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3780D15"/>
    <w:multiLevelType w:val="multilevel"/>
    <w:tmpl w:val="3334A418"/>
    <w:lvl w:ilvl="0">
      <w:start w:val="11"/>
      <w:numFmt w:val="decimal"/>
      <w:lvlText w:val="%1"/>
      <w:lvlJc w:val="left"/>
      <w:pPr>
        <w:ind w:left="600" w:hanging="600"/>
      </w:pPr>
      <w:rPr>
        <w:rFonts w:hint="default"/>
      </w:rPr>
    </w:lvl>
    <w:lvl w:ilvl="1">
      <w:start w:val="9"/>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3EE482D"/>
    <w:multiLevelType w:val="multilevel"/>
    <w:tmpl w:val="5980D5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5593B8B"/>
    <w:multiLevelType w:val="multilevel"/>
    <w:tmpl w:val="F31C1B4E"/>
    <w:lvl w:ilvl="0">
      <w:start w:val="11"/>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8" w15:restartNumberingAfterBreak="0">
    <w:nsid w:val="557F2FDB"/>
    <w:multiLevelType w:val="hybridMultilevel"/>
    <w:tmpl w:val="5F00F6F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D735A05"/>
    <w:multiLevelType w:val="hybridMultilevel"/>
    <w:tmpl w:val="7326DD36"/>
    <w:lvl w:ilvl="0" w:tplc="0424000F">
      <w:start w:val="1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644D22EC"/>
    <w:multiLevelType w:val="hybridMultilevel"/>
    <w:tmpl w:val="E01C5012"/>
    <w:lvl w:ilvl="0" w:tplc="B52AAC3A">
      <w:start w:val="400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7F38695E"/>
    <w:multiLevelType w:val="multilevel"/>
    <w:tmpl w:val="234EB6B4"/>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2"/>
  </w:num>
  <w:num w:numId="2">
    <w:abstractNumId w:val="11"/>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1"/>
  </w:num>
  <w:num w:numId="7">
    <w:abstractNumId w:val="8"/>
  </w:num>
  <w:num w:numId="8">
    <w:abstractNumId w:val="9"/>
  </w:num>
  <w:num w:numId="9">
    <w:abstractNumId w:val="6"/>
  </w:num>
  <w:num w:numId="10">
    <w:abstractNumId w:val="4"/>
  </w:num>
  <w:num w:numId="11">
    <w:abstractNumId w:val="10"/>
  </w:num>
  <w:num w:numId="12">
    <w:abstractNumId w:val="5"/>
  </w:num>
  <w:num w:numId="1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7095"/>
    <w:rsid w:val="00010774"/>
    <w:rsid w:val="00035552"/>
    <w:rsid w:val="0004414B"/>
    <w:rsid w:val="00052801"/>
    <w:rsid w:val="00057945"/>
    <w:rsid w:val="00063D5F"/>
    <w:rsid w:val="000653CB"/>
    <w:rsid w:val="00073945"/>
    <w:rsid w:val="00077526"/>
    <w:rsid w:val="000A05FE"/>
    <w:rsid w:val="000A1691"/>
    <w:rsid w:val="000A7054"/>
    <w:rsid w:val="000A7AEB"/>
    <w:rsid w:val="000C11CB"/>
    <w:rsid w:val="000D1F96"/>
    <w:rsid w:val="000E63FF"/>
    <w:rsid w:val="000F5D29"/>
    <w:rsid w:val="00104391"/>
    <w:rsid w:val="00105D4E"/>
    <w:rsid w:val="00132585"/>
    <w:rsid w:val="00132E35"/>
    <w:rsid w:val="00133358"/>
    <w:rsid w:val="0014174C"/>
    <w:rsid w:val="00142FBC"/>
    <w:rsid w:val="00152E94"/>
    <w:rsid w:val="001579A3"/>
    <w:rsid w:val="00171DB7"/>
    <w:rsid w:val="0019514E"/>
    <w:rsid w:val="001A3DA3"/>
    <w:rsid w:val="001A6400"/>
    <w:rsid w:val="001A65E5"/>
    <w:rsid w:val="001B0C0B"/>
    <w:rsid w:val="001C5D0D"/>
    <w:rsid w:val="001C7082"/>
    <w:rsid w:val="001E467F"/>
    <w:rsid w:val="001F2081"/>
    <w:rsid w:val="001F4A36"/>
    <w:rsid w:val="00200D4B"/>
    <w:rsid w:val="00203908"/>
    <w:rsid w:val="00204F66"/>
    <w:rsid w:val="0021102C"/>
    <w:rsid w:val="00213C0A"/>
    <w:rsid w:val="00215C83"/>
    <w:rsid w:val="00216C45"/>
    <w:rsid w:val="002171DC"/>
    <w:rsid w:val="00236A52"/>
    <w:rsid w:val="00241E4F"/>
    <w:rsid w:val="002447FB"/>
    <w:rsid w:val="00245F24"/>
    <w:rsid w:val="00251C9E"/>
    <w:rsid w:val="002738F6"/>
    <w:rsid w:val="002766C0"/>
    <w:rsid w:val="00277FB4"/>
    <w:rsid w:val="0028196F"/>
    <w:rsid w:val="00294040"/>
    <w:rsid w:val="002A3690"/>
    <w:rsid w:val="002A3A93"/>
    <w:rsid w:val="002A7802"/>
    <w:rsid w:val="002B4878"/>
    <w:rsid w:val="002C144A"/>
    <w:rsid w:val="002D28BB"/>
    <w:rsid w:val="002D44CA"/>
    <w:rsid w:val="002D6964"/>
    <w:rsid w:val="002F0C90"/>
    <w:rsid w:val="00301C1B"/>
    <w:rsid w:val="00307D10"/>
    <w:rsid w:val="00307FF4"/>
    <w:rsid w:val="00312E0D"/>
    <w:rsid w:val="0031326E"/>
    <w:rsid w:val="00327EE6"/>
    <w:rsid w:val="003373F9"/>
    <w:rsid w:val="00340A47"/>
    <w:rsid w:val="00341C42"/>
    <w:rsid w:val="003475FC"/>
    <w:rsid w:val="00352286"/>
    <w:rsid w:val="00352489"/>
    <w:rsid w:val="00352F8E"/>
    <w:rsid w:val="00353378"/>
    <w:rsid w:val="003566B6"/>
    <w:rsid w:val="00363F19"/>
    <w:rsid w:val="00364556"/>
    <w:rsid w:val="0036719D"/>
    <w:rsid w:val="00380AA7"/>
    <w:rsid w:val="00380F5C"/>
    <w:rsid w:val="00393347"/>
    <w:rsid w:val="003A2DC8"/>
    <w:rsid w:val="003A429F"/>
    <w:rsid w:val="003A4D28"/>
    <w:rsid w:val="003B51B6"/>
    <w:rsid w:val="003B7F3A"/>
    <w:rsid w:val="003C0104"/>
    <w:rsid w:val="003D233B"/>
    <w:rsid w:val="003E15D0"/>
    <w:rsid w:val="003E7A27"/>
    <w:rsid w:val="003F52E5"/>
    <w:rsid w:val="0040100A"/>
    <w:rsid w:val="00404961"/>
    <w:rsid w:val="0040748F"/>
    <w:rsid w:val="00407F04"/>
    <w:rsid w:val="00410CD4"/>
    <w:rsid w:val="00412A54"/>
    <w:rsid w:val="00440DE8"/>
    <w:rsid w:val="00441065"/>
    <w:rsid w:val="00450342"/>
    <w:rsid w:val="00453580"/>
    <w:rsid w:val="00453E9B"/>
    <w:rsid w:val="00457823"/>
    <w:rsid w:val="004662F0"/>
    <w:rsid w:val="00495489"/>
    <w:rsid w:val="004A7C4C"/>
    <w:rsid w:val="004B1F72"/>
    <w:rsid w:val="004B450C"/>
    <w:rsid w:val="004B5361"/>
    <w:rsid w:val="004C239A"/>
    <w:rsid w:val="004C322A"/>
    <w:rsid w:val="004D453C"/>
    <w:rsid w:val="004E6A7B"/>
    <w:rsid w:val="004F0A84"/>
    <w:rsid w:val="004F4DEB"/>
    <w:rsid w:val="005035E3"/>
    <w:rsid w:val="005035F9"/>
    <w:rsid w:val="005068AC"/>
    <w:rsid w:val="0051073A"/>
    <w:rsid w:val="0051631D"/>
    <w:rsid w:val="00532272"/>
    <w:rsid w:val="00535DA9"/>
    <w:rsid w:val="00542E41"/>
    <w:rsid w:val="005506EF"/>
    <w:rsid w:val="005532C0"/>
    <w:rsid w:val="00575329"/>
    <w:rsid w:val="00576367"/>
    <w:rsid w:val="00590B16"/>
    <w:rsid w:val="00597396"/>
    <w:rsid w:val="005A2F76"/>
    <w:rsid w:val="005A4EC8"/>
    <w:rsid w:val="005C19A4"/>
    <w:rsid w:val="005C3266"/>
    <w:rsid w:val="005D461A"/>
    <w:rsid w:val="005D5DAE"/>
    <w:rsid w:val="005E4FF6"/>
    <w:rsid w:val="005E50B3"/>
    <w:rsid w:val="005E6DED"/>
    <w:rsid w:val="005F3655"/>
    <w:rsid w:val="00600CAA"/>
    <w:rsid w:val="00606953"/>
    <w:rsid w:val="006120FE"/>
    <w:rsid w:val="00617A7B"/>
    <w:rsid w:val="00636266"/>
    <w:rsid w:val="00641E01"/>
    <w:rsid w:val="006514FC"/>
    <w:rsid w:val="006527AD"/>
    <w:rsid w:val="00655E3C"/>
    <w:rsid w:val="00656E51"/>
    <w:rsid w:val="00657FB6"/>
    <w:rsid w:val="00665B78"/>
    <w:rsid w:val="006761B5"/>
    <w:rsid w:val="00680856"/>
    <w:rsid w:val="0068179A"/>
    <w:rsid w:val="006A7557"/>
    <w:rsid w:val="006B010F"/>
    <w:rsid w:val="006B399B"/>
    <w:rsid w:val="006B56C7"/>
    <w:rsid w:val="006C45D3"/>
    <w:rsid w:val="006D1BAC"/>
    <w:rsid w:val="006D1FBE"/>
    <w:rsid w:val="006D23B6"/>
    <w:rsid w:val="006D5E01"/>
    <w:rsid w:val="006D7324"/>
    <w:rsid w:val="006D7714"/>
    <w:rsid w:val="006E54BB"/>
    <w:rsid w:val="006E6AC6"/>
    <w:rsid w:val="006F0965"/>
    <w:rsid w:val="006F0AD3"/>
    <w:rsid w:val="00702E86"/>
    <w:rsid w:val="007044DA"/>
    <w:rsid w:val="007100A8"/>
    <w:rsid w:val="0071391B"/>
    <w:rsid w:val="007168FE"/>
    <w:rsid w:val="00716BEC"/>
    <w:rsid w:val="007218EA"/>
    <w:rsid w:val="007273A5"/>
    <w:rsid w:val="00727DB4"/>
    <w:rsid w:val="007321F2"/>
    <w:rsid w:val="007377F4"/>
    <w:rsid w:val="0074196F"/>
    <w:rsid w:val="007443F9"/>
    <w:rsid w:val="00745959"/>
    <w:rsid w:val="007518C5"/>
    <w:rsid w:val="007539EA"/>
    <w:rsid w:val="007646F2"/>
    <w:rsid w:val="007713CB"/>
    <w:rsid w:val="00777A60"/>
    <w:rsid w:val="00777ABE"/>
    <w:rsid w:val="00780D8A"/>
    <w:rsid w:val="007824E6"/>
    <w:rsid w:val="00790A59"/>
    <w:rsid w:val="007913A2"/>
    <w:rsid w:val="007A6020"/>
    <w:rsid w:val="007B1CF1"/>
    <w:rsid w:val="007C1A83"/>
    <w:rsid w:val="007C566E"/>
    <w:rsid w:val="007F2652"/>
    <w:rsid w:val="007F41A5"/>
    <w:rsid w:val="007F5102"/>
    <w:rsid w:val="007F754A"/>
    <w:rsid w:val="00803970"/>
    <w:rsid w:val="00803A30"/>
    <w:rsid w:val="00810E37"/>
    <w:rsid w:val="00814224"/>
    <w:rsid w:val="008179B6"/>
    <w:rsid w:val="00820166"/>
    <w:rsid w:val="008252FE"/>
    <w:rsid w:val="00826AC3"/>
    <w:rsid w:val="0083100D"/>
    <w:rsid w:val="00836DD1"/>
    <w:rsid w:val="00846833"/>
    <w:rsid w:val="00851CB3"/>
    <w:rsid w:val="00856783"/>
    <w:rsid w:val="00860316"/>
    <w:rsid w:val="008714FE"/>
    <w:rsid w:val="00880C76"/>
    <w:rsid w:val="0089286E"/>
    <w:rsid w:val="00897FCD"/>
    <w:rsid w:val="008B059E"/>
    <w:rsid w:val="008C1DBF"/>
    <w:rsid w:val="008C3FF6"/>
    <w:rsid w:val="008D70FA"/>
    <w:rsid w:val="008E081E"/>
    <w:rsid w:val="008E1495"/>
    <w:rsid w:val="008E3877"/>
    <w:rsid w:val="008E6ECB"/>
    <w:rsid w:val="00905D6E"/>
    <w:rsid w:val="00907BCB"/>
    <w:rsid w:val="00916CEB"/>
    <w:rsid w:val="00927ED2"/>
    <w:rsid w:val="00936BAF"/>
    <w:rsid w:val="009377A9"/>
    <w:rsid w:val="00944CCD"/>
    <w:rsid w:val="00945364"/>
    <w:rsid w:val="00947224"/>
    <w:rsid w:val="0096165B"/>
    <w:rsid w:val="009719A6"/>
    <w:rsid w:val="009752E6"/>
    <w:rsid w:val="00976044"/>
    <w:rsid w:val="009959B5"/>
    <w:rsid w:val="0099698D"/>
    <w:rsid w:val="009A1220"/>
    <w:rsid w:val="009A1843"/>
    <w:rsid w:val="009A2070"/>
    <w:rsid w:val="009A6979"/>
    <w:rsid w:val="009B240E"/>
    <w:rsid w:val="009C5705"/>
    <w:rsid w:val="009F41D4"/>
    <w:rsid w:val="00A00AF0"/>
    <w:rsid w:val="00A1093A"/>
    <w:rsid w:val="00A118C5"/>
    <w:rsid w:val="00A138E1"/>
    <w:rsid w:val="00A16418"/>
    <w:rsid w:val="00A16DB2"/>
    <w:rsid w:val="00A27232"/>
    <w:rsid w:val="00A31D83"/>
    <w:rsid w:val="00A3229F"/>
    <w:rsid w:val="00A36E77"/>
    <w:rsid w:val="00A51E29"/>
    <w:rsid w:val="00A54DED"/>
    <w:rsid w:val="00A61FCF"/>
    <w:rsid w:val="00A704B4"/>
    <w:rsid w:val="00A732DD"/>
    <w:rsid w:val="00A80C1E"/>
    <w:rsid w:val="00A85485"/>
    <w:rsid w:val="00A86C11"/>
    <w:rsid w:val="00A91814"/>
    <w:rsid w:val="00A94343"/>
    <w:rsid w:val="00AA1C5E"/>
    <w:rsid w:val="00AC127F"/>
    <w:rsid w:val="00AC1C13"/>
    <w:rsid w:val="00AC40E1"/>
    <w:rsid w:val="00AC64AA"/>
    <w:rsid w:val="00AC6CDA"/>
    <w:rsid w:val="00AD17A8"/>
    <w:rsid w:val="00AD2090"/>
    <w:rsid w:val="00AD587D"/>
    <w:rsid w:val="00AF5025"/>
    <w:rsid w:val="00AF540F"/>
    <w:rsid w:val="00AF57D4"/>
    <w:rsid w:val="00B00D62"/>
    <w:rsid w:val="00B04DC8"/>
    <w:rsid w:val="00B07817"/>
    <w:rsid w:val="00B1486D"/>
    <w:rsid w:val="00B26B81"/>
    <w:rsid w:val="00B31B6C"/>
    <w:rsid w:val="00B32968"/>
    <w:rsid w:val="00B45153"/>
    <w:rsid w:val="00B46EFE"/>
    <w:rsid w:val="00B50C98"/>
    <w:rsid w:val="00B77E0F"/>
    <w:rsid w:val="00B81973"/>
    <w:rsid w:val="00B829EF"/>
    <w:rsid w:val="00B948D5"/>
    <w:rsid w:val="00B95B08"/>
    <w:rsid w:val="00B96A5E"/>
    <w:rsid w:val="00B96D17"/>
    <w:rsid w:val="00BB77BB"/>
    <w:rsid w:val="00BC016B"/>
    <w:rsid w:val="00BC1D51"/>
    <w:rsid w:val="00BC61C6"/>
    <w:rsid w:val="00BC68D7"/>
    <w:rsid w:val="00BD0097"/>
    <w:rsid w:val="00BD3F29"/>
    <w:rsid w:val="00BF0909"/>
    <w:rsid w:val="00BF6F20"/>
    <w:rsid w:val="00C00EB6"/>
    <w:rsid w:val="00C03609"/>
    <w:rsid w:val="00C061C4"/>
    <w:rsid w:val="00C072BC"/>
    <w:rsid w:val="00C17E9C"/>
    <w:rsid w:val="00C20E29"/>
    <w:rsid w:val="00C2133D"/>
    <w:rsid w:val="00C21A41"/>
    <w:rsid w:val="00C27018"/>
    <w:rsid w:val="00C27D43"/>
    <w:rsid w:val="00C4461F"/>
    <w:rsid w:val="00C61506"/>
    <w:rsid w:val="00C6252C"/>
    <w:rsid w:val="00C63332"/>
    <w:rsid w:val="00C73FE2"/>
    <w:rsid w:val="00C803C7"/>
    <w:rsid w:val="00C84A84"/>
    <w:rsid w:val="00C851A1"/>
    <w:rsid w:val="00C90392"/>
    <w:rsid w:val="00C9082B"/>
    <w:rsid w:val="00C9416D"/>
    <w:rsid w:val="00CB15F5"/>
    <w:rsid w:val="00CB66C5"/>
    <w:rsid w:val="00CC796D"/>
    <w:rsid w:val="00CD03C7"/>
    <w:rsid w:val="00CD41D4"/>
    <w:rsid w:val="00CD436E"/>
    <w:rsid w:val="00CE0A3E"/>
    <w:rsid w:val="00CE28AD"/>
    <w:rsid w:val="00CE68DC"/>
    <w:rsid w:val="00CF5269"/>
    <w:rsid w:val="00D1169F"/>
    <w:rsid w:val="00D12326"/>
    <w:rsid w:val="00D30F1D"/>
    <w:rsid w:val="00D32CDB"/>
    <w:rsid w:val="00D33D66"/>
    <w:rsid w:val="00D42266"/>
    <w:rsid w:val="00D432BD"/>
    <w:rsid w:val="00D51414"/>
    <w:rsid w:val="00D528C6"/>
    <w:rsid w:val="00D72789"/>
    <w:rsid w:val="00D73652"/>
    <w:rsid w:val="00D76891"/>
    <w:rsid w:val="00D8030B"/>
    <w:rsid w:val="00D84091"/>
    <w:rsid w:val="00DA38A5"/>
    <w:rsid w:val="00DA408B"/>
    <w:rsid w:val="00DA59F0"/>
    <w:rsid w:val="00DA6027"/>
    <w:rsid w:val="00DB111B"/>
    <w:rsid w:val="00DB1BCB"/>
    <w:rsid w:val="00DB1D87"/>
    <w:rsid w:val="00DB4D31"/>
    <w:rsid w:val="00DD50AC"/>
    <w:rsid w:val="00DE0567"/>
    <w:rsid w:val="00DF0705"/>
    <w:rsid w:val="00E032AF"/>
    <w:rsid w:val="00E10043"/>
    <w:rsid w:val="00E25D66"/>
    <w:rsid w:val="00E3317B"/>
    <w:rsid w:val="00E424F3"/>
    <w:rsid w:val="00E42918"/>
    <w:rsid w:val="00E565A0"/>
    <w:rsid w:val="00E6688D"/>
    <w:rsid w:val="00E67EC2"/>
    <w:rsid w:val="00E729D4"/>
    <w:rsid w:val="00E927A9"/>
    <w:rsid w:val="00E93E3A"/>
    <w:rsid w:val="00EA24CD"/>
    <w:rsid w:val="00EB25BF"/>
    <w:rsid w:val="00EC2D73"/>
    <w:rsid w:val="00EC51B3"/>
    <w:rsid w:val="00ED20DA"/>
    <w:rsid w:val="00ED2E0F"/>
    <w:rsid w:val="00ED5F1B"/>
    <w:rsid w:val="00EE177F"/>
    <w:rsid w:val="00F0325F"/>
    <w:rsid w:val="00F03673"/>
    <w:rsid w:val="00F134AD"/>
    <w:rsid w:val="00F1582D"/>
    <w:rsid w:val="00F20208"/>
    <w:rsid w:val="00F20419"/>
    <w:rsid w:val="00F26CC0"/>
    <w:rsid w:val="00F36754"/>
    <w:rsid w:val="00F43CB5"/>
    <w:rsid w:val="00F50709"/>
    <w:rsid w:val="00F52630"/>
    <w:rsid w:val="00F56046"/>
    <w:rsid w:val="00F637DB"/>
    <w:rsid w:val="00F66EDE"/>
    <w:rsid w:val="00F70194"/>
    <w:rsid w:val="00F77DF3"/>
    <w:rsid w:val="00F8026F"/>
    <w:rsid w:val="00F80E47"/>
    <w:rsid w:val="00F948A8"/>
    <w:rsid w:val="00FC17E7"/>
    <w:rsid w:val="00FC541B"/>
    <w:rsid w:val="00FE360A"/>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03062"/>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570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basedOn w:val="Navaden"/>
    <w:link w:val="OdstavekseznamaZnak"/>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Sprotnaopomba-besedilo">
    <w:name w:val="footnote text"/>
    <w:basedOn w:val="Navaden"/>
    <w:link w:val="Sprotnaopomba-besediloZnak"/>
    <w:uiPriority w:val="99"/>
    <w:semiHidden/>
    <w:unhideWhenUsed/>
    <w:rsid w:val="003475FC"/>
    <w:rPr>
      <w:rFonts w:ascii="Helvetica" w:eastAsia="Calibri" w:hAnsi="Helvetica"/>
      <w:sz w:val="20"/>
      <w:szCs w:val="20"/>
      <w:lang w:eastAsia="en-US"/>
    </w:rPr>
  </w:style>
  <w:style w:type="character" w:customStyle="1" w:styleId="Sprotnaopomba-besediloZnak">
    <w:name w:val="Sprotna opomba - besedilo Znak"/>
    <w:basedOn w:val="Privzetapisavaodstavka"/>
    <w:link w:val="Sprotnaopomba-besedilo"/>
    <w:uiPriority w:val="99"/>
    <w:semiHidden/>
    <w:rsid w:val="003475FC"/>
    <w:rPr>
      <w:rFonts w:ascii="Helvetica" w:eastAsia="Calibri" w:hAnsi="Helvetica" w:cs="Times New Roman"/>
      <w:sz w:val="20"/>
      <w:szCs w:val="20"/>
    </w:rPr>
  </w:style>
  <w:style w:type="character" w:styleId="Sprotnaopomba-sklic">
    <w:name w:val="footnote reference"/>
    <w:uiPriority w:val="99"/>
    <w:semiHidden/>
    <w:rsid w:val="003475FC"/>
    <w:rPr>
      <w:vertAlign w:val="superscript"/>
    </w:rPr>
  </w:style>
  <w:style w:type="character" w:styleId="Nerazreenaomemba">
    <w:name w:val="Unresolved Mention"/>
    <w:basedOn w:val="Privzetapisavaodstavka"/>
    <w:uiPriority w:val="99"/>
    <w:semiHidden/>
    <w:unhideWhenUsed/>
    <w:rsid w:val="00665B78"/>
    <w:rPr>
      <w:color w:val="605E5C"/>
      <w:shd w:val="clear" w:color="auto" w:fill="E1DFDD"/>
    </w:rPr>
  </w:style>
  <w:style w:type="character" w:customStyle="1" w:styleId="OdstavekseznamaZnak">
    <w:name w:val="Odstavek seznama Znak"/>
    <w:link w:val="Odstavekseznama"/>
    <w:uiPriority w:val="34"/>
    <w:locked/>
    <w:rsid w:val="00AD587D"/>
    <w:rPr>
      <w:rFonts w:ascii="Times New Roman" w:eastAsia="Times New Roman" w:hAnsi="Times New Roman" w:cs="Times New Roman"/>
      <w:sz w:val="24"/>
      <w:szCs w:val="24"/>
      <w:lang w:eastAsia="sl-SI"/>
    </w:rPr>
  </w:style>
  <w:style w:type="paragraph" w:styleId="Naslov">
    <w:name w:val="Title"/>
    <w:basedOn w:val="Navaden"/>
    <w:link w:val="NaslovZnak"/>
    <w:qFormat/>
    <w:rsid w:val="0089286E"/>
    <w:pPr>
      <w:jc w:val="center"/>
    </w:pPr>
    <w:rPr>
      <w:b/>
      <w:bCs/>
      <w:sz w:val="28"/>
      <w:szCs w:val="28"/>
    </w:rPr>
  </w:style>
  <w:style w:type="character" w:customStyle="1" w:styleId="NaslovZnak">
    <w:name w:val="Naslov Znak"/>
    <w:basedOn w:val="Privzetapisavaodstavka"/>
    <w:link w:val="Naslov"/>
    <w:rsid w:val="0089286E"/>
    <w:rPr>
      <w:rFonts w:ascii="Times New Roman" w:eastAsia="Times New Roman" w:hAnsi="Times New Roman" w:cs="Times New Roman"/>
      <w:b/>
      <w:bCs/>
      <w:sz w:val="28"/>
      <w:szCs w:val="28"/>
      <w:lang w:eastAsia="sl-SI"/>
    </w:rPr>
  </w:style>
  <w:style w:type="paragraph" w:styleId="Navadensplet">
    <w:name w:val="Normal (Web)"/>
    <w:basedOn w:val="Navaden"/>
    <w:uiPriority w:val="99"/>
    <w:unhideWhenUsed/>
    <w:rsid w:val="00FC17E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118597">
      <w:bodyDiv w:val="1"/>
      <w:marLeft w:val="0"/>
      <w:marRight w:val="0"/>
      <w:marTop w:val="0"/>
      <w:marBottom w:val="0"/>
      <w:divBdr>
        <w:top w:val="none" w:sz="0" w:space="0" w:color="auto"/>
        <w:left w:val="none" w:sz="0" w:space="0" w:color="auto"/>
        <w:bottom w:val="none" w:sz="0" w:space="0" w:color="auto"/>
        <w:right w:val="none" w:sz="0" w:space="0" w:color="auto"/>
      </w:divBdr>
    </w:div>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859659577">
      <w:bodyDiv w:val="1"/>
      <w:marLeft w:val="0"/>
      <w:marRight w:val="0"/>
      <w:marTop w:val="0"/>
      <w:marBottom w:val="0"/>
      <w:divBdr>
        <w:top w:val="none" w:sz="0" w:space="0" w:color="auto"/>
        <w:left w:val="none" w:sz="0" w:space="0" w:color="auto"/>
        <w:bottom w:val="none" w:sz="0" w:space="0" w:color="auto"/>
        <w:right w:val="none" w:sz="0" w:space="0" w:color="auto"/>
      </w:divBdr>
    </w:div>
    <w:div w:id="903490100">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 w:id="207350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5544593-07EB-44E3-97DD-3656D5A99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23</Pages>
  <Words>6715</Words>
  <Characters>38276</Characters>
  <Application>Microsoft Office Word</Application>
  <DocSecurity>0</DocSecurity>
  <Lines>318</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Staša Horvat</cp:lastModifiedBy>
  <cp:revision>20</cp:revision>
  <dcterms:created xsi:type="dcterms:W3CDTF">2025-02-04T09:54:00Z</dcterms:created>
  <dcterms:modified xsi:type="dcterms:W3CDTF">2025-02-06T19:04:00Z</dcterms:modified>
</cp:coreProperties>
</file>